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F7" w:rsidRPr="00D947AC" w:rsidRDefault="00E71FD5" w:rsidP="006C0066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74"/>
      <w:r>
        <w:rPr>
          <w:rFonts w:ascii="Times New Roman" w:eastAsia="方正小标宋简体" w:hAnsi="Times New Roman" w:hint="eastAsia"/>
          <w:b w:val="0"/>
        </w:rPr>
        <w:t>2021</w:t>
      </w:r>
      <w:r>
        <w:rPr>
          <w:rFonts w:ascii="Times New Roman" w:eastAsia="方正小标宋简体" w:hAnsi="Times New Roman" w:hint="eastAsia"/>
          <w:b w:val="0"/>
        </w:rPr>
        <w:t>年</w:t>
      </w:r>
      <w:r w:rsidR="002B2BA9">
        <w:rPr>
          <w:rFonts w:ascii="Times New Roman" w:eastAsia="方正小标宋简体" w:hAnsi="Times New Roman" w:hint="eastAsia"/>
          <w:b w:val="0"/>
        </w:rPr>
        <w:t>眼科</w:t>
      </w:r>
      <w:r w:rsidR="009704F7" w:rsidRPr="00D947AC">
        <w:rPr>
          <w:rFonts w:ascii="Times New Roman" w:eastAsia="方正小标宋简体" w:hAnsi="Times New Roman" w:hint="eastAsia"/>
          <w:b w:val="0"/>
        </w:rPr>
        <w:t>手术分级目录</w:t>
      </w:r>
      <w:bookmarkEnd w:id="0"/>
    </w:p>
    <w:p w:rsidR="009704F7" w:rsidRPr="00D947AC" w:rsidRDefault="009704F7" w:rsidP="009704F7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9704F7" w:rsidRPr="005A1603" w:rsidRDefault="009704F7" w:rsidP="009704F7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BF6161">
        <w:rPr>
          <w:rFonts w:ascii="Times New Roman" w:eastAsia="仿宋_GB2312" w:hAnsi="Times New Roman" w:hint="eastAsia"/>
          <w:sz w:val="32"/>
          <w:szCs w:val="32"/>
        </w:rPr>
        <w:t>1</w:t>
      </w:r>
      <w:r w:rsidR="005A1603">
        <w:rPr>
          <w:rFonts w:ascii="Times New Roman" w:eastAsia="仿宋_GB2312" w:hAnsi="Times New Roman" w:hint="eastAsia"/>
          <w:sz w:val="32"/>
          <w:szCs w:val="32"/>
        </w:rPr>
        <w:t>8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5303D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BF6161">
        <w:rPr>
          <w:rFonts w:ascii="Times New Roman" w:eastAsia="仿宋_GB2312" w:hAnsi="Times New Roman" w:hint="eastAsia"/>
          <w:sz w:val="32"/>
          <w:szCs w:val="32"/>
        </w:rPr>
        <w:t>32</w:t>
      </w:r>
      <w:r w:rsidR="00E71FD5">
        <w:rPr>
          <w:rFonts w:ascii="Times New Roman" w:eastAsia="仿宋_GB2312" w:hAnsi="Times New Roman"/>
          <w:sz w:val="32"/>
          <w:szCs w:val="32"/>
        </w:rPr>
        <w:t>5</w:t>
      </w:r>
      <w:r w:rsidR="005A1603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9704F7" w:rsidRPr="00D947AC" w:rsidRDefault="00BB1507" w:rsidP="009704F7">
      <w:pPr>
        <w:adjustRightInd/>
        <w:snapToGrid/>
        <w:spacing w:after="0"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5303DD">
        <w:rPr>
          <w:rFonts w:ascii="Times New Roman" w:eastAsia="仿宋_GB2312" w:hAnsi="Times New Roman" w:hint="eastAsia"/>
          <w:sz w:val="32"/>
          <w:szCs w:val="32"/>
        </w:rPr>
        <w:t>19</w:t>
      </w:r>
      <w:r w:rsidR="00E71FD5">
        <w:rPr>
          <w:rFonts w:ascii="Times New Roman" w:eastAsia="仿宋_GB2312" w:hAnsi="Times New Roman"/>
          <w:sz w:val="32"/>
          <w:szCs w:val="32"/>
        </w:rPr>
        <w:t>4</w:t>
      </w:r>
      <w:bookmarkStart w:id="1" w:name="_GoBack"/>
      <w:bookmarkEnd w:id="1"/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="005303D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D5AA9">
        <w:rPr>
          <w:rFonts w:ascii="Times New Roman" w:eastAsia="黑体" w:hAnsi="Times New Roman" w:cs="Times New Roman"/>
          <w:sz w:val="32"/>
          <w:szCs w:val="32"/>
        </w:rPr>
        <w:t>Ⅰ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50382A">
        <w:rPr>
          <w:rFonts w:ascii="Times New Roman" w:eastAsia="仿宋_GB2312" w:hAnsi="Times New Roman" w:hint="eastAsia"/>
          <w:sz w:val="32"/>
          <w:szCs w:val="32"/>
        </w:rPr>
        <w:t>12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8B2F45" w:rsidRDefault="008B2F45" w:rsidP="008B2F45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1.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BF6161" w:rsidRPr="00D947AC" w:rsidTr="00A0022D">
        <w:trPr>
          <w:trHeight w:val="4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14.4100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巩膜环扎术伴有植入物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14.4900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其他巩膜环扎术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14.4900x001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14.4901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巩膜环扎术伴空气填塞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去除玻璃体，前入路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14.7100x001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前入路玻璃体切除术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后入路玻璃体切割术伴替代物注入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经前入路的机械性玻璃体切除术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14.7300x001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前入路玻璃体切割术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其他机械性玻璃体切除术，后入路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后入路玻璃体切割术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眼眶切开术伴有骨瓣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外侧开眶术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眼眶切开术伴置入眼眶植入物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16.0900x005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多个眶壁减压术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开眶探查术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16.8900x001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眶骨重建术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16.8900x002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眶内壁重建术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275FF3" w:rsidRDefault="00275FF3" w:rsidP="00275FF3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2.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Ⅲ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BF6161" w:rsidRPr="00D947AC" w:rsidTr="00A0022D">
        <w:trPr>
          <w:trHeight w:val="48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睑缘切开术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眉部瘢痕切除术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眼睑瘢痕切除术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睑内翻或睑外翻的修补术，用缝合术法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眼睑内翻睑轮匝肌重叠修补术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睑外翻缝合修补术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睑内翻缝合修补术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睑轮匝肌缩短睑内翻修补术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睑轮匝肌重叠，睑外翻修补术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睑内翻或睑外翻的修补术伴楔形部分切除术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睑外翻楔形切除修补术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08.4302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睑内翻楔形切除修补术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睑内翻或睑外翻的修补术伴睑重建术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睑内翻矫正伴睑重建术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睑外翻矫正伴睑重建术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Wheeler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睑内翻或睑外翻的其他修补术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睑外翻矫正术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睑内翻矫正术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睑裂增大术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睑缝合术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睑缘缝合术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08.5200x003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08.5200x004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其他眼睑位置调整术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内眦成形术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外眦成形术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眦韧带固定术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眦韧带修复术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内眦赘皮修补术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眶距增宽矫正术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08.5904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眦韧带悬吊术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用皮瓣或移植物的眼睑重建术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黏膜移植眼睑重建术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眼睑全厚植皮术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眼睑中厚植皮术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游离皮瓣移植眼睑重建术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脱细胞真皮移植眼睑重建术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全厚皮片移植眉重建术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皮瓣移植眉重建术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局部皮瓣转位眼睑重建术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眼睑皮片移植重建术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带蒂头皮瓣眉再造术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用黏膜瓣或移植物的眼睑重建术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黏膜瓣移植眼睑重建术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用毛囊移植片的眼睑重建术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头皮移植法眉毛再造术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用结膜睑板移植片的眼睑重建术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08.6400x002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08.6900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用皮瓣或移植物的其他眼睑重建术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涉及睑缘，板层的眼睑重建术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眼睑非全层伴睑缘重建术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其他板层的眼睑重建术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眼睑板层重建术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涉及睑缘全层的眼睑重建术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眼睑全层伴睑缘重建术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其他全层眼睑重建术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08.7400x001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眼睑全层重建术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眼睑或眉裂伤的线形修补术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涉及睑缘板层裂伤的修补术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眼睑非全层的眼睑裂伤及修补术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眼睑板层裂伤的其他修补术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眼睑非全层裂伤修补术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涉及睑缘全层裂伤的修补术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眼睑全层及睑缘裂伤修补术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眼睑全层裂伤的其他修补术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08.8500x001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眼睑全层裂伤修补术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下眼睑皱纹切除术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08.8600x002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眼袋切除术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08.8700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上眼睑皱纹切除术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其他眼睑修补术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异体睑板移植术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重建眉修整术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眼下睑固定术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眼睑赘皮切除术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外眦皱纹切除术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重睑术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08.8903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08.9901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睫毛重建术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09.0x00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09.0x00x001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其他部分泪腺切除术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09.2200x001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09.2300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全部泪腺切除术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09.3x00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09.3x00x001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泪腺悬吊术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09.3x01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09.3x02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泪腺加固术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09.5300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泪囊和泪道切除术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泪管病损切除术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泪点重建术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09.7300x004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泪囊鼻腔吻合术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[DCR]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09.8101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内镜下鼻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-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泪管吻合术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睑球粘连游离移植物修补术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睑球粘连羊膜移植修补术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睑球粘连口唇黏膜移植修补术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用游离移植物的结膜穹窿重建术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结膜穹窿游离移植物重建术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结膜穹窿羊膜移植重建术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结膜穹窿口唇黏膜移植重建术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结膜穹窿其他重建术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10.4300x002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结膜穹窿成形术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10.4400x002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羊膜移植结膜修补术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结膜滤过泡瘘修补术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羊膜移植结膜修补术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10.5x01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睑球粘连分离术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准分子激光治疗性角膜切削术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(LASIK)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角膜磨镶术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屈光性角膜成形术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准分子激光角膜原位磨镶术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[LASIK]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准分子原位角膜磨镶术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前弹力层下角膜磨镶术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[SBK]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微型角膜刀法准分子激光角膜上皮瓣下磨镶术（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Epi-LASIK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准分子激光角膜上皮瓣下磨镶术（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LASEK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11.7200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角膜镜片术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不用磁吸法的去除眼前节眼内异物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滤过泡针拨术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睫状体病损破坏术，非切除法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睫状体病损破坏术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睫状体病损切除术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虹膜睫状体切除术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外路小梁切开术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外路小梁切除术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滤帘切除术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小梁切除术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滤过道再通术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小梁消融术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氩激光小梁成形术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[ALP]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小梁切除术伴丝裂霉素注入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非穿透性小梁切除术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小梁切除术伴羊膜移植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小梁切除术伴移植物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非穿透小梁切除术伴移植物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12.6501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12.6502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巩膜下巩膜咬切术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12.6601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滤泡修复术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12.6700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眼房水引流装置置入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12.6700x010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眼压调节器再次置入术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12.6701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青光眼阀取出术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12.6702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青光眼阀修复调位术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12.6704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青光眼阀置入术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巩膜造口修补术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巩膜瘘修补术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巩膜瓣剥离术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巩膜缝线调整术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巩膜环扎带修正术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巩膜咬切术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巩膜灼烙术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12.8703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巩膜外加压术伴填充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12.8801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巩膜外加压术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巩膜切开放液术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12.9801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睫状体缝合术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12.9803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睫状体复位术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滤过泡增生组织切除术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滤过泡分离术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不使用磁吸法的去除晶状体异物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13.0201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经颞下入路晶状体囊内摘出术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膜性白内障剪除术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白内障晶状体乳化和抽吸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白内障超声乳化抽吸术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白内障晶状体机械性碎裂术和抽吸，用后入路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经后路白内障切割吸出术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白内障晶状体机械性碎裂术和其他抽吸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13.4300x001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白内障切割吸出术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经颞下入路晶状体囊外摘出术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后发膜刺开术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复发性白内障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后发性白内障切开术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后发膜切除术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复发性白内障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13.6500x002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后发性白内障切除术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13.6502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晶状体后囊膜切除术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13.6503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晶状体后囊膜激光切开术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后发膜机械性碎裂术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复发性白内障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其他白内障摘出术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激光后囊切开术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[YAG]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残留晶状体皮质切除术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置入人工晶状体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眼内人工晶状体置入伴白内障摘出术，一期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白内障摘除伴人工晶体一期置入术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眼内人工晶状体二期置入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人工晶体二期置入术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13.7200x002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人工晶体再置入术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13.8x00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去除置入的晶状体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13.8x00x003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张力环缝合术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虹膜隔晶体置入术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人工晶体前膜切除术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人工晶体睫状沟固定术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晶状体前囊切开术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晶状体囊膜剪开术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人工晶状体复位术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人工晶状体悬吊术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晶状体囊袋张力环植入术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去除眼后节异物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用磁吸法去除眼后节异物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玻璃体异物磁吸术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不用磁吸法去除眼后节异物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眼后节异物去除术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脉络膜切开异物取出术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14.0202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后段眼球壁异物取出术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用冷冻疗法的脉络膜视网膜病损破坏术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脉络膜病损冷冻术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视网膜病损冷冻术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脉络膜病损激光凝固术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视网膜病损激光凝固术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视网膜前膜切除术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14.2900x004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内界膜剥离术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14.3101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视网膜裂孔电凝术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用冷冻疗法的视网膜裂伤修补术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14.3200x002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视网膜裂孔冷冻术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黄斑裂孔填塞术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巩膜环扎外加压术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用冷冻疗法的视网膜脱离修补术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玻璃体硅油置入术，用于视网膜再附着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玻璃体腔注气，视网膜复位术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玻璃体气液交换，视网膜复位术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玻璃体腔重水注射术，视网膜复位术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14.6x00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去除眼后节手术植入物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14.6x00x001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眼后节置入物取出术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14.6x02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玻璃体硅油取出术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14.7501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玻璃体硅油填充术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玻璃体腔脱位晶状体取出术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玻璃体腔残留晶体皮质取出术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玻璃体气液交换术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视网膜、脉络膜和后房其他手术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巩膜外环扎带调整术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视网膜下放液术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视网膜部分剥离术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15.1100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一条眼外肌的后徙术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15.1200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一条眼外肌的前徙术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15.1300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15.1900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一条眼外肌从眼球暂时脱离的其他手术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15.1900x001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一条眼外肌离断术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一条眼外肌的延长术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一条眼外肌的缩短术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15.2900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15.2901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一条眼外肌的悬吊术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15.3x00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两条或两条以上眼外肌暂时从眼球脱离的手术，单眼或双眼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15.3x00x001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多条眼外肌后徙术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15.3x01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两条或两条以上眼外肌的后徙术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15.3x02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两条或两条以上眼外肌的前徙术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15.4x00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两条或两条以上眼外肌的其他手术，单眼或双眼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15.4x00x001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多条眼外肌缩短术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15.4x01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两条或两条以上眼外肌缩短术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15.4x02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两条或两条以上眼外肌悬吊术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15.5x00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眼外肌移位术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15.6x00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眼外肌手术后的修复术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15.7x01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眼肌粘连松解术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眶外侧壁切开术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其他眼眶切开术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一个眶壁减压术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16.0903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眶减压术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16.1x00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去除眼穿透性异物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16.1x00x001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眼内异物取出术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16.1x01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去除眼内容物同时将植入物植入巩膜壳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16.3100x001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眼内容物剜出伴巩膜内填充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眼球其他内容物剜出术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16.3900x001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眼球内容物剜出术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眼球摘除同时伴眼移植物的球囊植入并行肌肉附着术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眼球摘除伴义眼置入术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眼球摘除伴义眼台置入术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眼球摘除术伴其他植入物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眼球摘除伴植入物置入术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去除眼眶内容物剜出术伴去除邻近结构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16.5100x002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眼眶内容物剜出伴邻近结构去除术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眼眶内容物剜出术伴治疗性去除眶骨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其他眼眶内容物剜出术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眼眶内容物剜出术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二期眼植入物置入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义眼二期置入术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义眼台二期置入术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二期义眼台置入术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眼植入物的修复术和再置入术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义眼台修正术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用移植物的眼摘除腔修复术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16.6300x002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眼窝凹陷填充术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16.6300x003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放疗后眼窝凹陷填充术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眼摘除腔的其他修复术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内容物剜出腔的二期移植物置入术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内容物剜出腔的其他修复术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16.7200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去除眼眶植入物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眼眶伤口修补术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眼眶缺损修补术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眼球破裂修补术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眼球或眼眶损伤的其他修补术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16.8901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眼球修补术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眶内脓肿引流术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16.9300x003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眶内病损切除术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76.4600x003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眶外壁重建术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76.4600x004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眉弓重建术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76.7801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眶骨骨折闭合复位术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76.7900x001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眶壁骨折切开复位术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D947AC" w:rsidRDefault="00BF6161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76.7902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眶骨骨折切开复位术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BF61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BF6161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BF6161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F6161" w:rsidRPr="00D947AC" w:rsidRDefault="00BF6161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76.7903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F6161" w:rsidRPr="00D947AC" w:rsidRDefault="00BF6161" w:rsidP="00BF61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F6161" w:rsidRPr="00BF6161" w:rsidRDefault="00BF6161" w:rsidP="00BF616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BF6161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BF6161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EE7461" w:rsidRDefault="00EE7461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3.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5303DD" w:rsidRPr="00D947AC" w:rsidTr="00A0022D">
        <w:trPr>
          <w:trHeight w:val="48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去除眼睑病损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眉部病损切除术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眦病损切除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眼睑较大的病损切除术，全层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眼睑病损全层切除术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鼻内镜下人工泪管取出术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人工泪管取出术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泪道植入物修正术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泪管植入物置换术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泪道植入物去除术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泪道挂线术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泪点切开术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泪道其他切开术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泪管切开术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09.6x04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泪点外翻矫正术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泪点其他修补术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泪点修补术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09.7300x003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泪小管缝合术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09.9900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泪器系统其他手术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10.0x00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切开术去除嵌入结膜异物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10.0x00x001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10.1x00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10.1x00x001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10.1x00x002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10.1x00x003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结膜放射状切开术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10.2900x001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结膜囊探查术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结膜病损或结膜组织的切除术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10.3101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10.3102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结膜环切除术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结膜其他游离移植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自体结膜移植术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异体结膜移植术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其他结膜成形术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10.4900x004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10.5x00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结膜和眼睑粘连松解术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10.5x00x002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睑球粘连松解术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10.6x00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10.6x00x001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10.6x00x002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结膜撕裂修补术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10.9900x001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结膜瓣遮盖术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10.9900x003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结膜缝线拆除术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10.9900x004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结膜脱位复位术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10.9901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结膜松弛矫正术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11.1x00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11.1x01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角膜切开异物去除术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胬肉移位术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翼状胬肉转位术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胬肉切除术伴角膜移植术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翼状胬肉切除伴自体干细胞移植术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翼状胬肉切除术伴异体干细胞移植术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翼状胬肉切除伴羊膜植片移植术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翼状胬肉切除术伴丝裂霉素注入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胬肉其他切除术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翼状胬肉切除伴结膜移植术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机械性去除角膜上皮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角膜上皮刮除术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角膜病损的热灼术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角膜病损的冷冻疗法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角膜病损的其他去除或破坏术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角膜板层切除术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板层角膜切除术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11.4903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角巩膜瘘缝合术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角膜手术后伤口裂开修补术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用结膜瓣的角膜裂伤或伤口修补术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结膜瓣角膜修补术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11.5901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角膜缝线调整术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11.9900x001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角膜缝线拆除术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12.0000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去除眼前节眼内异物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用磁吸法去除眼前节眼内异物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12.0200x002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眼前房切开异物取出术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12.0200x004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眼前节非磁性异物取出术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虹膜切开术伴贯穿术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虹膜激光切开贯通术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虹膜激光打孔术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其他虹膜切开术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瞳孔缘剪开术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虹膜激光切开术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虹膜括约肌切断术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虹膜脱出切除术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其他虹膜切除术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瞳孔前膜激光切开术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虹膜激光切除术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虹膜周边切除术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12.1404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虹膜周边激光切除术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虹膜前房角粘连松解术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其他虹膜前粘连松解术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虹膜前粘连松解术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虹膜后粘连松解术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角膜玻璃体粘连松解术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瞳孔激光成形术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瞳孔膜穿刺术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12.3504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瞳孔残膜切除术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其他虹膜成形术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虹膜还纳术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虹膜周边激光成形术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虹膜离断缝合术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12.3902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去除眼前节病损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虹膜病损破坏术，非切除法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眼前房病损激光切除术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虹膜周边激光破坏术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虹膜病损切除术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12.4201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前房机化膜切除术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眼前房角切开不伴眼前房角穿刺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前房角切开术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眼前房角切开伴眼前房角穿刺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房角分离术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12.5901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前房角成形术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12.6400x001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激光小梁成形术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[ALP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、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KLP]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12.7900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其他青光眼操作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眼前节手术伤口修复术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眼前节手术伤口修补术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结膜瓣修补术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巩膜病损切除术或破坏术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12.8404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12.8700x001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巩膜外加压伴填充术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12.8700x003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巩膜生物胶置入术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滤过泡修补术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前房硅油取出术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前房探查术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12.9903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前房成形术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13.0000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去除晶状体异物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用磁吸法的去除晶状体异物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晶状体的其他囊内摘出术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白内障针吸术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晶状体囊内摘除术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白内障囊内冷凝摘出术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13.1902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白内障囊内摘除术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13.2x00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晶状体囊外摘出术，用线形摘出法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13.2x01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晶状体刮匙摘除术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13.3x00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晶状体囊外摘出术，用单纯抽吸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和冲洗术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法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13.3x00x001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晶状体单纯抽吸囊外摘除术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13.3x01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创伤性白内障冲洗术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晶状体其他囊外摘出术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白内障囊外摘除术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13.6501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晶状体前囊膜切除术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晶状体手术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13.9000x004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后囊切开术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14.3400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用激光光凝固法的视网膜裂伤修补术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视网膜脱离冷冻术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用激光光凝固法的视网膜脱离修补术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14.5400x001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视网膜脱离激光治疗术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用光凝固法的视网膜脱离修补术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视网膜脱离其他修补术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14.6x01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巩膜环扎带取出术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14.7500x003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玻璃体硅油置换术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14.7500x004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玻璃体重水置换术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14.7900x006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玻璃体注气术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14.9x04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脉络膜上腔放液术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15.0100x001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眼外肌活检术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15.9x00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眼外肌和肌腱的其他手术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15.9x00x001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眼肌部分切除术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15.9x00x007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眼肌探查术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15.9x00x009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眼外肌病损切除术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眼球其他摘除术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隐眼摘除术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16.6900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眼球去除后的其他二期操作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16.7100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去除眼植入物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16.7100x002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眼硅油取出术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16.7101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义眼台取出术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16.7200x002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眼硅胶取出术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16.9800x001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眼眶内容物复位术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16.9801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眼眶清创术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16.9900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眼球其他手术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76.0900x005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303DD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303DD" w:rsidRPr="00D947AC" w:rsidRDefault="005303DD" w:rsidP="00E71FD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  <w:r w:rsidR="00E71FD5"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76.9700x001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眶骨内固定装置取出术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303DD" w:rsidRPr="00D947AC" w:rsidRDefault="005303D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EE7461" w:rsidRPr="00D947AC" w:rsidRDefault="00EE7461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4.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D5AA9">
        <w:rPr>
          <w:rFonts w:ascii="Times New Roman" w:eastAsia="黑体" w:hAnsi="Times New Roman" w:cs="Times New Roman"/>
          <w:sz w:val="32"/>
          <w:szCs w:val="32"/>
        </w:rPr>
        <w:t>Ⅰ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50382A" w:rsidRPr="00D947AC" w:rsidTr="00A0022D">
        <w:trPr>
          <w:trHeight w:val="37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睑缝合后切开术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08.0904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睑板腺囊肿切除术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睑板腺囊肿刮除术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08.2100x004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睑板腺脓肿切开引流术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眼睑其他较小的病损切除术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08.2200x003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眼睑小病损切除术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睑板腺病损切除术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眼睑较大的病损切除术，板层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眼睑病损板层切除术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0382A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08.2500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眼睑病损破坏术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0382A" w:rsidRPr="00D947AC" w:rsidRDefault="0050382A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3D3B47" w:rsidRPr="00BF6161" w:rsidRDefault="003D3B47">
      <w:pPr>
        <w:adjustRightInd/>
        <w:snapToGrid/>
        <w:spacing w:line="220" w:lineRule="atLeast"/>
        <w:rPr>
          <w:rFonts w:ascii="Times New Roman" w:eastAsia="黑体" w:hAnsi="Times New Roman"/>
          <w:sz w:val="32"/>
          <w:szCs w:val="32"/>
        </w:rPr>
      </w:pPr>
    </w:p>
    <w:sectPr w:rsidR="003D3B47" w:rsidRPr="00BF6161" w:rsidSect="007313DA">
      <w:footerReference w:type="default" r:id="rId7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52" w:rsidRDefault="00031552" w:rsidP="008F0337">
      <w:pPr>
        <w:spacing w:after="0"/>
      </w:pPr>
      <w:r>
        <w:separator/>
      </w:r>
    </w:p>
  </w:endnote>
  <w:endnote w:type="continuationSeparator" w:id="0">
    <w:p w:rsidR="00031552" w:rsidRDefault="00031552" w:rsidP="008F0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9416"/>
      <w:docPartObj>
        <w:docPartGallery w:val="Page Numbers (Bottom of Page)"/>
        <w:docPartUnique/>
      </w:docPartObj>
    </w:sdtPr>
    <w:sdtEndPr/>
    <w:sdtContent>
      <w:p w:rsidR="00F57951" w:rsidRDefault="0020690F">
        <w:pPr>
          <w:pStyle w:val="a8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="00F57951"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E71FD5" w:rsidRPr="00E71FD5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F57951" w:rsidRDefault="00F57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52" w:rsidRDefault="00031552" w:rsidP="008F0337">
      <w:pPr>
        <w:spacing w:after="0"/>
      </w:pPr>
      <w:r>
        <w:separator/>
      </w:r>
    </w:p>
  </w:footnote>
  <w:footnote w:type="continuationSeparator" w:id="0">
    <w:p w:rsidR="00031552" w:rsidRDefault="00031552" w:rsidP="008F0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3F1"/>
    <w:rsid w:val="0001580E"/>
    <w:rsid w:val="00031552"/>
    <w:rsid w:val="000731CC"/>
    <w:rsid w:val="000C0655"/>
    <w:rsid w:val="000D06BC"/>
    <w:rsid w:val="00101615"/>
    <w:rsid w:val="00127E72"/>
    <w:rsid w:val="00180FFF"/>
    <w:rsid w:val="001853AD"/>
    <w:rsid w:val="001C5A34"/>
    <w:rsid w:val="001D2772"/>
    <w:rsid w:val="001E1C6E"/>
    <w:rsid w:val="001F0CAD"/>
    <w:rsid w:val="0020690F"/>
    <w:rsid w:val="00257B2F"/>
    <w:rsid w:val="00275FF3"/>
    <w:rsid w:val="002B2BA9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D5AA9"/>
    <w:rsid w:val="004E0333"/>
    <w:rsid w:val="004E3EBB"/>
    <w:rsid w:val="004E730F"/>
    <w:rsid w:val="004F367A"/>
    <w:rsid w:val="0050382A"/>
    <w:rsid w:val="00527C33"/>
    <w:rsid w:val="005303DD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07C3"/>
    <w:rsid w:val="008B2F45"/>
    <w:rsid w:val="008B7726"/>
    <w:rsid w:val="008C1FA0"/>
    <w:rsid w:val="008E5619"/>
    <w:rsid w:val="008F0337"/>
    <w:rsid w:val="008F22EB"/>
    <w:rsid w:val="009704F7"/>
    <w:rsid w:val="00985E4F"/>
    <w:rsid w:val="0099324C"/>
    <w:rsid w:val="009D749E"/>
    <w:rsid w:val="009F655E"/>
    <w:rsid w:val="00A04A16"/>
    <w:rsid w:val="00A13900"/>
    <w:rsid w:val="00A51695"/>
    <w:rsid w:val="00A732F4"/>
    <w:rsid w:val="00A77795"/>
    <w:rsid w:val="00AA7087"/>
    <w:rsid w:val="00AB121F"/>
    <w:rsid w:val="00AB46EF"/>
    <w:rsid w:val="00AC4923"/>
    <w:rsid w:val="00AC527C"/>
    <w:rsid w:val="00B560E1"/>
    <w:rsid w:val="00B82A6F"/>
    <w:rsid w:val="00B913C3"/>
    <w:rsid w:val="00B92A0D"/>
    <w:rsid w:val="00BB1507"/>
    <w:rsid w:val="00BE33A6"/>
    <w:rsid w:val="00BF6161"/>
    <w:rsid w:val="00C23C93"/>
    <w:rsid w:val="00C24224"/>
    <w:rsid w:val="00C35A55"/>
    <w:rsid w:val="00C66DEC"/>
    <w:rsid w:val="00C8611C"/>
    <w:rsid w:val="00CA4CD0"/>
    <w:rsid w:val="00D31D50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71FD5"/>
    <w:rsid w:val="00E86BC7"/>
    <w:rsid w:val="00EC6DA3"/>
    <w:rsid w:val="00EE72C6"/>
    <w:rsid w:val="00EE7461"/>
    <w:rsid w:val="00F12CA0"/>
    <w:rsid w:val="00F144F0"/>
    <w:rsid w:val="00F15733"/>
    <w:rsid w:val="00F2643B"/>
    <w:rsid w:val="00F366EF"/>
    <w:rsid w:val="00F41785"/>
    <w:rsid w:val="00F50E76"/>
    <w:rsid w:val="00F57951"/>
    <w:rsid w:val="00F866C0"/>
    <w:rsid w:val="00FA14E1"/>
    <w:rsid w:val="00FE03E7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BE242"/>
  <w15:docId w15:val="{998346C7-3DC7-48F4-9228-82B8FFE2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8F0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0337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B5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B56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">
    <w:name w:val="样式1"/>
    <w:basedOn w:val="a"/>
    <w:link w:val="1Char"/>
    <w:qFormat/>
    <w:rsid w:val="008F0337"/>
    <w:pPr>
      <w:spacing w:after="0" w:line="620" w:lineRule="exact"/>
      <w:jc w:val="center"/>
    </w:pPr>
    <w:rPr>
      <w:rFonts w:ascii="方正小标宋简体" w:eastAsia="方正小标宋简体" w:hAnsi="黑体"/>
      <w:sz w:val="44"/>
      <w:szCs w:val="44"/>
    </w:rPr>
  </w:style>
  <w:style w:type="character" w:customStyle="1" w:styleId="1Char">
    <w:name w:val="样式1 Char"/>
    <w:basedOn w:val="a0"/>
    <w:link w:val="11"/>
    <w:rsid w:val="008F0337"/>
    <w:rPr>
      <w:rFonts w:ascii="方正小标宋简体" w:eastAsia="方正小标宋简体" w:hAnsi="黑体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F0337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0337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F0337"/>
    <w:rPr>
      <w:rFonts w:ascii="Tahoma" w:hAnsi="Tahoma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03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F0337"/>
    <w:rPr>
      <w:rFonts w:ascii="Tahoma" w:hAnsi="Tahoma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8F0337"/>
  </w:style>
  <w:style w:type="paragraph" w:styleId="a8">
    <w:name w:val="footer"/>
    <w:basedOn w:val="a"/>
    <w:link w:val="a9"/>
    <w:uiPriority w:val="99"/>
    <w:unhideWhenUsed/>
    <w:rsid w:val="008F03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0337"/>
    <w:rPr>
      <w:rFonts w:ascii="Tahoma" w:hAnsi="Tahoma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0333"/>
  </w:style>
  <w:style w:type="paragraph" w:customStyle="1" w:styleId="2">
    <w:name w:val="样式2"/>
    <w:basedOn w:val="1"/>
    <w:link w:val="2Char"/>
    <w:qFormat/>
    <w:rsid w:val="004E3EBB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Char">
    <w:name w:val="样式2 Char"/>
    <w:basedOn w:val="10"/>
    <w:link w:val="2"/>
    <w:rsid w:val="004E3EBB"/>
    <w:rPr>
      <w:rFonts w:ascii="方正小标宋简体" w:eastAsia="方正小标宋简体" w:hAnsi="Tahoma"/>
      <w:b/>
      <w:bCs/>
      <w:kern w:val="44"/>
      <w:sz w:val="32"/>
      <w:szCs w:val="32"/>
    </w:rPr>
  </w:style>
  <w:style w:type="character" w:styleId="ab">
    <w:name w:val="Hyperlink"/>
    <w:basedOn w:val="a0"/>
    <w:uiPriority w:val="99"/>
    <w:unhideWhenUsed/>
    <w:rsid w:val="00B560E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75F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6EB-0D2A-45A7-A09F-13EF15BB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79</cp:revision>
  <dcterms:created xsi:type="dcterms:W3CDTF">2022-04-22T05:12:00Z</dcterms:created>
  <dcterms:modified xsi:type="dcterms:W3CDTF">2022-04-28T14:33:00Z</dcterms:modified>
</cp:coreProperties>
</file>