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832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AFF11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7631D6A">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0D96A0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3CDD57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66F1AB05">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458E1EB">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597C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98EF2FD">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8ACD88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C3E53A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D6C192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DF41E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5F55A7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8E30C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F49524B">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p>
    <w:p w14:paraId="57E57A6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（2026）GC007</w:t>
      </w:r>
    </w:p>
    <w:p w14:paraId="5BE98BF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26B9E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0B70D65">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06ADD40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6FE6E75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18FAB022">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eastAsia="zh-CN"/>
        </w:rPr>
        <w:t>》及相关法规，对</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r>
        <w:rPr>
          <w:rFonts w:hint="default" w:ascii="Times New Roman" w:hAnsi="Times New Roman" w:eastAsia="仿宋_GB2312" w:cs="Times New Roman"/>
          <w:sz w:val="32"/>
          <w:szCs w:val="32"/>
          <w:lang w:eastAsia="zh-CN"/>
        </w:rPr>
        <w:t>进行</w:t>
      </w:r>
      <w:r>
        <w:rPr>
          <w:rFonts w:hint="default" w:ascii="Times New Roman" w:hAnsi="Times New Roman" w:eastAsia="仿宋_GB2312" w:cs="Times New Roman"/>
          <w:sz w:val="32"/>
          <w:szCs w:val="32"/>
          <w:lang w:val="en-US" w:eastAsia="zh-CN"/>
        </w:rPr>
        <w:t>市场调研邀请</w:t>
      </w:r>
      <w:r>
        <w:rPr>
          <w:rFonts w:hint="default" w:ascii="Times New Roman" w:hAnsi="Times New Roman" w:eastAsia="仿宋_GB2312" w:cs="Times New Roman"/>
          <w:sz w:val="32"/>
          <w:szCs w:val="32"/>
          <w:lang w:eastAsia="zh-CN"/>
        </w:rPr>
        <w:t>，现欢迎</w:t>
      </w:r>
      <w:r>
        <w:rPr>
          <w:rFonts w:hint="default" w:ascii="Times New Roman" w:hAnsi="Times New Roman" w:eastAsia="仿宋_GB2312" w:cs="Times New Roman"/>
          <w:sz w:val="32"/>
          <w:szCs w:val="32"/>
          <w:lang w:val="en-US" w:eastAsia="zh-CN"/>
        </w:rPr>
        <w:t>已入驻黑龙江政府采购网服务工程超市的</w:t>
      </w:r>
      <w:r>
        <w:rPr>
          <w:rFonts w:hint="default" w:ascii="Times New Roman" w:hAnsi="Times New Roman" w:eastAsia="仿宋_GB2312" w:cs="Times New Roman"/>
          <w:sz w:val="32"/>
          <w:szCs w:val="32"/>
          <w:lang w:eastAsia="zh-CN"/>
        </w:rPr>
        <w:t>合格供应商前来参加。</w:t>
      </w:r>
    </w:p>
    <w:p w14:paraId="393B8AD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20323A76">
      <w:pPr>
        <w:keepNext w:val="0"/>
        <w:keepLines w:val="0"/>
        <w:pageBreakBefore w:val="0"/>
        <w:widowControl w:val="0"/>
        <w:kinsoku/>
        <w:wordWrap/>
        <w:overflowPunct/>
        <w:topLinePunct w:val="0"/>
        <w:autoSpaceDE w:val="0"/>
        <w:autoSpaceDN w:val="0"/>
        <w:bidi w:val="0"/>
        <w:adjustRightInd/>
        <w:snapToGrid/>
        <w:spacing w:line="600" w:lineRule="exact"/>
        <w:ind w:left="1543" w:leftChars="290" w:hanging="905" w:hangingChars="283"/>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南院检验科库房改造项目</w:t>
      </w:r>
    </w:p>
    <w:p w14:paraId="7647ED59">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b/>
          <w:bCs/>
          <w:sz w:val="32"/>
          <w:szCs w:val="32"/>
          <w:lang w:val="en-US" w:eastAsia="zh-CN"/>
        </w:rPr>
        <w:t>二</w:t>
      </w:r>
      <w:r>
        <w:rPr>
          <w:rFonts w:hint="eastAsia" w:ascii="Times New Roman" w:hAnsi="Times New Roman" w:eastAsia="仿宋_GB2312" w:cs="Times New Roman"/>
          <w:b/>
          <w:bCs/>
          <w:sz w:val="32"/>
          <w:szCs w:val="32"/>
          <w:lang w:val="en-US" w:eastAsia="zh-CN"/>
        </w:rPr>
        <w:t>、</w:t>
      </w:r>
      <w:r>
        <w:rPr>
          <w:rFonts w:hint="eastAsia" w:ascii="黑体" w:hAnsi="黑体" w:eastAsia="黑体" w:cs="黑体"/>
          <w:sz w:val="32"/>
          <w:szCs w:val="32"/>
          <w:lang w:eastAsia="zh-CN"/>
        </w:rPr>
        <w:t>项目编号</w:t>
      </w:r>
    </w:p>
    <w:p w14:paraId="25F6C2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28"/>
          <w:szCs w:val="28"/>
          <w:lang w:val="en-US" w:eastAsia="zh-CN"/>
        </w:rPr>
        <w:t>RMYY</w:t>
      </w:r>
      <w:r>
        <w:rPr>
          <w:rFonts w:hint="eastAsia" w:ascii="Times New Roman" w:hAnsi="Times New Roman" w:eastAsia="仿宋_GB2312" w:cs="Times New Roman"/>
          <w:sz w:val="32"/>
          <w:szCs w:val="32"/>
          <w:lang w:val="en-US" w:eastAsia="zh-CN"/>
        </w:rPr>
        <w:t>（2026）</w:t>
      </w:r>
      <w:r>
        <w:rPr>
          <w:rFonts w:hint="eastAsia" w:ascii="Times New Roman" w:hAnsi="Times New Roman" w:eastAsia="仿宋_GB2312" w:cs="Times New Roman"/>
          <w:sz w:val="28"/>
          <w:szCs w:val="28"/>
          <w:lang w:val="en-US" w:eastAsia="zh-CN"/>
        </w:rPr>
        <w:t>GC</w:t>
      </w:r>
      <w:r>
        <w:rPr>
          <w:rFonts w:hint="eastAsia" w:ascii="Times New Roman" w:hAnsi="Times New Roman" w:eastAsia="仿宋_GB2312" w:cs="Times New Roman"/>
          <w:sz w:val="32"/>
          <w:szCs w:val="32"/>
          <w:lang w:val="en-US" w:eastAsia="zh-CN"/>
        </w:rPr>
        <w:t>007</w:t>
      </w:r>
    </w:p>
    <w:p w14:paraId="7D17B51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三、供应商报名要求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3AC4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798" w:type="dxa"/>
            <w:vAlign w:val="center"/>
          </w:tcPr>
          <w:p w14:paraId="635DAEA4">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334FD89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1218F11C">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55B0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626B902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3BE8C2F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9232EEE">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5CC1B7E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705D1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F59E6DF">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03B03D1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61521DE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完成图纸及清单内所有工程量，完成竣工验收。</w:t>
            </w:r>
          </w:p>
        </w:tc>
      </w:tr>
      <w:tr w14:paraId="59C21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1FF09977">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50439DC7">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6041828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15F2D5C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289A12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服务期限</w:t>
      </w:r>
    </w:p>
    <w:p w14:paraId="4FBC038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color w:val="FF0000"/>
          <w:sz w:val="32"/>
          <w:szCs w:val="32"/>
          <w:lang w:val="en-US" w:eastAsia="zh-CN"/>
        </w:rPr>
        <w:t>10</w:t>
      </w:r>
      <w:bookmarkStart w:id="0" w:name="_GoBack"/>
      <w:bookmarkEnd w:id="0"/>
      <w:r>
        <w:rPr>
          <w:rFonts w:hint="eastAsia" w:ascii="Times New Roman" w:hAnsi="Times New Roman" w:eastAsia="仿宋_GB2312" w:cs="Times New Roman"/>
          <w:color w:val="FF0000"/>
          <w:sz w:val="32"/>
          <w:szCs w:val="32"/>
          <w:lang w:val="en-US" w:eastAsia="zh-CN"/>
        </w:rPr>
        <w:t>天</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14:paraId="29AB509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eastAsia="zh-CN"/>
        </w:rPr>
        <w:t>参与资格和报名时间及地点</w:t>
      </w:r>
    </w:p>
    <w:p w14:paraId="5485D8E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40142A0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2026年6月8日上午9：00时</w:t>
      </w:r>
    </w:p>
    <w:p w14:paraId="3FA1A83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323D638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5C5C56F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465CC82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4BF0388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50BC0B4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1D2D981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begin"/>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instrText xml:space="preserve"> HYPERLINK "mailto:将报名文件发送至rmyyyunbo@163.com" </w:instrTex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separate"/>
      </w:r>
      <w:r>
        <w:rPr>
          <w:rStyle w:val="16"/>
          <w:rFonts w:hint="eastAsia" w:ascii="Times New Roman" w:hAnsi="Times New Roman" w:eastAsia="仿宋_GB2312" w:cs="Times New Roman"/>
          <w:color w:val="000000" w:themeColor="text1"/>
          <w:sz w:val="32"/>
          <w:szCs w:val="32"/>
          <w:lang w:val="en-US" w:eastAsia="zh-CN"/>
          <w14:textFill>
            <w14:solidFill>
              <w14:schemeClr w14:val="tx1"/>
            </w14:solidFill>
          </w14:textFill>
        </w:rPr>
        <w:t>报名文件盖章签字后扫描PDF发送至</w:t>
      </w:r>
      <w:r>
        <w:rPr>
          <w:rStyle w:val="16"/>
          <w:rFonts w:hint="eastAsia" w:ascii="黑体" w:hAnsi="黑体" w:eastAsia="黑体" w:cs="黑体"/>
          <w:b w:val="0"/>
          <w:bCs w:val="0"/>
          <w:color w:val="000000" w:themeColor="text1"/>
          <w:sz w:val="32"/>
          <w:szCs w:val="32"/>
          <w:lang w:val="en-US" w:eastAsia="zh-CN"/>
          <w14:textFill>
            <w14:solidFill>
              <w14:schemeClr w14:val="tx1"/>
            </w14:solidFill>
          </w14:textFill>
        </w:rPr>
        <w:t>rmyydiaoyan@163.com</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fldChar w:fldCharType="end"/>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，PDF命名格式为：单位简称+项目名+手机号，如：黑龙江ABC-XX项目报名文件+手机号。</w:t>
      </w:r>
    </w:p>
    <w:p w14:paraId="32F9E8CF">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06D78D10">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48EC8965">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CAA9BD1">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123BE5D3">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697C043D">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报名文件未加密</w:t>
      </w:r>
    </w:p>
    <w:p w14:paraId="69789CC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lang w:eastAsia="zh-CN"/>
        </w:rPr>
        <w:t>质疑提起与受理</w:t>
      </w:r>
    </w:p>
    <w:p w14:paraId="2B754D2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4BD94DA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default" w:ascii="Times New Roman" w:hAnsi="Times New Roman" w:eastAsia="仿宋_GB2312" w:cs="Times New Roman"/>
          <w:sz w:val="32"/>
          <w:szCs w:val="32"/>
          <w:lang w:val="en-US" w:eastAsia="zh-CN"/>
        </w:rPr>
        <w:t>15776561116</w:t>
      </w:r>
    </w:p>
    <w:p w14:paraId="1197E50E">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七、</w:t>
      </w:r>
      <w:r>
        <w:rPr>
          <w:rFonts w:hint="eastAsia" w:ascii="黑体" w:hAnsi="黑体" w:eastAsia="黑体" w:cs="黑体"/>
          <w:sz w:val="32"/>
          <w:szCs w:val="32"/>
          <w:lang w:eastAsia="zh-CN"/>
        </w:rPr>
        <w:t xml:space="preserve">公告期限 </w:t>
      </w:r>
    </w:p>
    <w:p w14:paraId="0CF8DED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2026年6月8日上午9：00时</w:t>
      </w:r>
    </w:p>
    <w:p w14:paraId="76C1BE3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w:t>
      </w:r>
      <w:r>
        <w:rPr>
          <w:rFonts w:hint="eastAsia" w:ascii="黑体" w:hAnsi="黑体" w:eastAsia="黑体" w:cs="黑体"/>
          <w:sz w:val="32"/>
          <w:szCs w:val="32"/>
        </w:rPr>
        <w:t>发布公告的媒介</w:t>
      </w:r>
    </w:p>
    <w:p w14:paraId="1140DF07">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7B4BE21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九、报名文件解密</w:t>
      </w:r>
    </w:p>
    <w:p w14:paraId="5E9A61E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采购人代表于报名截止后统一解密报名文件，各供应商授权代表应保证预留联系方式电话通畅，三次联系不上将视为供应商自动放弃本次调研。</w:t>
      </w:r>
    </w:p>
    <w:p w14:paraId="42D971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十、</w:t>
      </w:r>
      <w:r>
        <w:rPr>
          <w:rFonts w:hint="eastAsia" w:ascii="黑体" w:hAnsi="黑体" w:eastAsia="黑体" w:cs="黑体"/>
          <w:sz w:val="32"/>
          <w:szCs w:val="32"/>
          <w:lang w:eastAsia="zh-CN"/>
        </w:rPr>
        <w:t>联系信息</w:t>
      </w:r>
    </w:p>
    <w:p w14:paraId="5849903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5E323DB5">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单位联系人：贠</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铂</w:t>
      </w:r>
    </w:p>
    <w:p w14:paraId="16BAD75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619A77CB">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联系方式：15776561116</w:t>
      </w:r>
    </w:p>
    <w:p w14:paraId="01BAC4B4">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3E597562">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56468A16">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409C59E2">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0C9CE203">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eastAsia="zh-CN"/>
        </w:rPr>
        <w:t>项目概况</w:t>
      </w:r>
    </w:p>
    <w:p w14:paraId="1CC46AE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firstLine="640" w:firstLineChars="200"/>
        <w:textAlignment w:val="auto"/>
        <w:rPr>
          <w:rFonts w:hint="eastAsia" w:ascii="黑体" w:hAnsi="黑体" w:eastAsia="黑体" w:cs="黑体"/>
          <w:kern w:val="0"/>
          <w:sz w:val="32"/>
          <w:szCs w:val="32"/>
          <w:lang w:val="en-US" w:eastAsia="en-US" w:bidi="ar-SA"/>
        </w:rPr>
      </w:pPr>
      <w:r>
        <w:rPr>
          <w:rFonts w:hint="eastAsia" w:ascii="Times New Roman" w:hAnsi="Times New Roman" w:eastAsia="仿宋_GB2312" w:cs="Times New Roman"/>
          <w:sz w:val="32"/>
          <w:szCs w:val="32"/>
          <w:lang w:val="en-US" w:eastAsia="zh-CN"/>
        </w:rPr>
        <w:t>大庆市人民医院南院检验科库房改造项目概况为：</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南院检验科原库房需安装新中央纯水系统，现拟对该库房进行改造，以满足新系统的安装要求。主要施工内容包括：地面防水处理、地面及墙面瓷砖铺贴、给排水管线布设、室内用电线路调整等。</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238E9E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A920A08">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1CA4E330">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2E66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8FA49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2E713E2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1C024B2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4DB1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47D4750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780CD59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07F4111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RMYY（2026）GC</w:t>
            </w:r>
            <w:r>
              <w:rPr>
                <w:rFonts w:hint="eastAsia" w:ascii="Times New Roman" w:hAnsi="Times New Roman" w:eastAsia="仿宋_GB2312" w:cs="Times New Roman"/>
                <w:sz w:val="32"/>
                <w:szCs w:val="32"/>
                <w:lang w:val="en-US" w:eastAsia="zh-CN"/>
              </w:rPr>
              <w:t>007</w:t>
            </w:r>
          </w:p>
        </w:tc>
      </w:tr>
      <w:tr w14:paraId="4F778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5" w:type="dxa"/>
            <w:vAlign w:val="center"/>
          </w:tcPr>
          <w:p w14:paraId="183338D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338454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40852CF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大庆市人民医院</w:t>
            </w:r>
            <w:r>
              <w:rPr>
                <w:rFonts w:hint="eastAsia" w:ascii="Times New Roman" w:hAnsi="Times New Roman" w:eastAsia="仿宋_GB2312" w:cs="Times New Roman"/>
                <w:sz w:val="28"/>
                <w:szCs w:val="28"/>
                <w:lang w:val="en-US" w:eastAsia="zh-CN"/>
              </w:rPr>
              <w:t>南院检验科库房改造项目</w:t>
            </w:r>
          </w:p>
        </w:tc>
      </w:tr>
      <w:tr w14:paraId="050D1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481924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3</w:t>
            </w:r>
          </w:p>
        </w:tc>
        <w:tc>
          <w:tcPr>
            <w:tcW w:w="2122" w:type="dxa"/>
            <w:vAlign w:val="center"/>
          </w:tcPr>
          <w:p w14:paraId="1200976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项目类别</w:t>
            </w:r>
          </w:p>
        </w:tc>
        <w:tc>
          <w:tcPr>
            <w:tcW w:w="4771" w:type="dxa"/>
            <w:vAlign w:val="center"/>
          </w:tcPr>
          <w:p w14:paraId="57CDC8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FF0000"/>
                <w:sz w:val="28"/>
                <w:szCs w:val="28"/>
                <w:lang w:val="en-US" w:eastAsia="zh-CN"/>
              </w:rPr>
              <w:t>修缮工程</w:t>
            </w:r>
          </w:p>
        </w:tc>
      </w:tr>
      <w:tr w14:paraId="0BD1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0F7B06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4</w:t>
            </w:r>
          </w:p>
        </w:tc>
        <w:tc>
          <w:tcPr>
            <w:tcW w:w="2122" w:type="dxa"/>
            <w:vAlign w:val="center"/>
          </w:tcPr>
          <w:p w14:paraId="0272918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lang w:eastAsia="zh-CN"/>
                <w14:textFill>
                  <w14:solidFill>
                    <w14:schemeClr w14:val="tx1"/>
                  </w14:solidFill>
                </w14:textFill>
              </w:rPr>
              <w:t>面向小微企业</w:t>
            </w:r>
          </w:p>
        </w:tc>
        <w:tc>
          <w:tcPr>
            <w:tcW w:w="4771" w:type="dxa"/>
            <w:vAlign w:val="center"/>
          </w:tcPr>
          <w:p w14:paraId="17FCD52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是</w:t>
            </w:r>
          </w:p>
        </w:tc>
      </w:tr>
      <w:tr w14:paraId="52AF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081458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5</w:t>
            </w:r>
          </w:p>
        </w:tc>
        <w:tc>
          <w:tcPr>
            <w:tcW w:w="2122" w:type="dxa"/>
            <w:vAlign w:val="center"/>
          </w:tcPr>
          <w:p w14:paraId="7B5809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000000" w:themeColor="text1"/>
                <w:sz w:val="28"/>
                <w:szCs w:val="28"/>
                <w:lang w:eastAsia="zh-CN"/>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预算金额</w:t>
            </w:r>
          </w:p>
        </w:tc>
        <w:tc>
          <w:tcPr>
            <w:tcW w:w="4771" w:type="dxa"/>
            <w:vAlign w:val="center"/>
          </w:tcPr>
          <w:p w14:paraId="5A5F3A4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lang w:val="en-US" w:eastAsia="zh-CN" w:bidi="ar-SA"/>
                <w14:textFill>
                  <w14:solidFill>
                    <w14:schemeClr w14:val="tx1"/>
                  </w14:solidFill>
                </w14:textFill>
              </w:rPr>
              <w:t>23559.91</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元</w:t>
            </w:r>
          </w:p>
        </w:tc>
      </w:tr>
      <w:tr w14:paraId="74C7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F056D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4562F2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9E70E66">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供应商按照图纸及工程量清单内所含所有内容进行报价，报价含工程量清单直接费、税金、规费及措施费。</w:t>
            </w:r>
          </w:p>
        </w:tc>
      </w:tr>
      <w:tr w14:paraId="597E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14171C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06AE590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075FC4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3280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E605ED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5AE3BB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132C9CB4">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346A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0638AC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31AD8A7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645E21A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23F1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40F07D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097B07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45040E9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7EC3C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5EAFFF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706EF8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04304C0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60FFA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F45993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2751A65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1520C5D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1E17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95" w:type="dxa"/>
            <w:vAlign w:val="center"/>
          </w:tcPr>
          <w:p w14:paraId="73347AD2">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04E7844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045EC281">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561D9A5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7F158B7D">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FDDA4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2291258">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6F83A7">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66C0FDC">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FFDBD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CCCC4D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85337FA">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A85E6A6">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D19E1C2">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25EA89A9">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D098D40">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2B04A934">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4659EEE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5B8054C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C869">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38FF5ED3">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614BEB">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12A4E2C"/>
    <w:rsid w:val="022E5BE7"/>
    <w:rsid w:val="066B1E31"/>
    <w:rsid w:val="0683733C"/>
    <w:rsid w:val="06FC6602"/>
    <w:rsid w:val="08036A6B"/>
    <w:rsid w:val="082526D2"/>
    <w:rsid w:val="08815F59"/>
    <w:rsid w:val="0A0C3321"/>
    <w:rsid w:val="0B5C03E5"/>
    <w:rsid w:val="0DF00CF5"/>
    <w:rsid w:val="0ED6370C"/>
    <w:rsid w:val="0F206065"/>
    <w:rsid w:val="0F3E41EC"/>
    <w:rsid w:val="0FC1316D"/>
    <w:rsid w:val="0FE6024B"/>
    <w:rsid w:val="13D9561D"/>
    <w:rsid w:val="14634486"/>
    <w:rsid w:val="14EB7FD7"/>
    <w:rsid w:val="160074F4"/>
    <w:rsid w:val="1703097E"/>
    <w:rsid w:val="1922124B"/>
    <w:rsid w:val="19520AE8"/>
    <w:rsid w:val="1C5B133C"/>
    <w:rsid w:val="1EE86942"/>
    <w:rsid w:val="20FD53A4"/>
    <w:rsid w:val="21902E8C"/>
    <w:rsid w:val="220B1CB9"/>
    <w:rsid w:val="22FB29BA"/>
    <w:rsid w:val="238B1303"/>
    <w:rsid w:val="239F4DAE"/>
    <w:rsid w:val="252164CC"/>
    <w:rsid w:val="260222B5"/>
    <w:rsid w:val="26C911BF"/>
    <w:rsid w:val="28CE656F"/>
    <w:rsid w:val="29B04606"/>
    <w:rsid w:val="2A622692"/>
    <w:rsid w:val="2A822F3C"/>
    <w:rsid w:val="2A996AF7"/>
    <w:rsid w:val="2C307004"/>
    <w:rsid w:val="2D0F48C6"/>
    <w:rsid w:val="2D63139B"/>
    <w:rsid w:val="2E153E2E"/>
    <w:rsid w:val="2E5B4802"/>
    <w:rsid w:val="310B785D"/>
    <w:rsid w:val="312B5ED3"/>
    <w:rsid w:val="317C04DD"/>
    <w:rsid w:val="32C16518"/>
    <w:rsid w:val="346F7A65"/>
    <w:rsid w:val="348B0A3D"/>
    <w:rsid w:val="367D688E"/>
    <w:rsid w:val="36AA33F6"/>
    <w:rsid w:val="37CE2587"/>
    <w:rsid w:val="38D13A7E"/>
    <w:rsid w:val="3A7D6527"/>
    <w:rsid w:val="3AAE7E97"/>
    <w:rsid w:val="3AB437AB"/>
    <w:rsid w:val="3B685775"/>
    <w:rsid w:val="3C23441B"/>
    <w:rsid w:val="3D2757A1"/>
    <w:rsid w:val="3E173A67"/>
    <w:rsid w:val="3E976956"/>
    <w:rsid w:val="3F1B3F46"/>
    <w:rsid w:val="40F31222"/>
    <w:rsid w:val="462D0E63"/>
    <w:rsid w:val="470B108E"/>
    <w:rsid w:val="475F4D15"/>
    <w:rsid w:val="484619CC"/>
    <w:rsid w:val="4928225C"/>
    <w:rsid w:val="499A0771"/>
    <w:rsid w:val="4B151671"/>
    <w:rsid w:val="4C275F88"/>
    <w:rsid w:val="4CDB03C5"/>
    <w:rsid w:val="4CF972EA"/>
    <w:rsid w:val="4E8837D3"/>
    <w:rsid w:val="515E7792"/>
    <w:rsid w:val="51DA0B0B"/>
    <w:rsid w:val="566600CC"/>
    <w:rsid w:val="58DD0FB2"/>
    <w:rsid w:val="59EF71EF"/>
    <w:rsid w:val="5A0023E5"/>
    <w:rsid w:val="5A0B62A0"/>
    <w:rsid w:val="5A5E59EC"/>
    <w:rsid w:val="5B3A33AD"/>
    <w:rsid w:val="5B8C2926"/>
    <w:rsid w:val="5E3F24E3"/>
    <w:rsid w:val="5EA64D4E"/>
    <w:rsid w:val="63E92F01"/>
    <w:rsid w:val="64450336"/>
    <w:rsid w:val="649E1287"/>
    <w:rsid w:val="679C1B15"/>
    <w:rsid w:val="67A1421E"/>
    <w:rsid w:val="68695CEF"/>
    <w:rsid w:val="69A240FF"/>
    <w:rsid w:val="6B673089"/>
    <w:rsid w:val="6BE77F34"/>
    <w:rsid w:val="6C56169F"/>
    <w:rsid w:val="6EE75DB6"/>
    <w:rsid w:val="6F117091"/>
    <w:rsid w:val="72966949"/>
    <w:rsid w:val="754A5976"/>
    <w:rsid w:val="7AF443C1"/>
    <w:rsid w:val="7B13273C"/>
    <w:rsid w:val="7D5B7478"/>
    <w:rsid w:val="7DA63EE4"/>
    <w:rsid w:val="7E385F9F"/>
    <w:rsid w:val="7EDC56C5"/>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1024</Words>
  <Characters>1118</Characters>
  <Lines>197</Lines>
  <Paragraphs>55</Paragraphs>
  <TotalTime>11</TotalTime>
  <ScaleCrop>false</ScaleCrop>
  <LinksUpToDate>false</LinksUpToDate>
  <CharactersWithSpaces>1137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贺</cp:lastModifiedBy>
  <cp:lastPrinted>2024-11-06T23:33:00Z</cp:lastPrinted>
  <dcterms:modified xsi:type="dcterms:W3CDTF">2026-06-03T06:50:47Z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199B66EF9CEE4A42B7BCE34B4F2DDD22</vt:lpwstr>
  </property>
  <property fmtid="{D5CDD505-2E9C-101B-9397-08002B2CF9AE}" pid="4" name="KSOTemplateDocerSaveRecord">
    <vt:lpwstr>eyJoZGlkIjoiMjA2Njc3OGRmMWYyMTA2YWZlOWM5NmI5OGIzYTY0M2QiLCJ1c2VySWQiOiI5ODQ2MzYxODEifQ==</vt:lpwstr>
  </property>
</Properties>
</file>