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B1A5" w14:textId="77777777" w:rsidR="00845441" w:rsidRDefault="00000000">
      <w:pPr>
        <w:spacing w:before="70" w:line="219" w:lineRule="auto"/>
        <w:jc w:val="center"/>
        <w:outlineLvl w:val="0"/>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pacing w:val="-3"/>
          <w:sz w:val="44"/>
          <w:szCs w:val="44"/>
          <w:lang w:eastAsia="zh-CN"/>
        </w:rPr>
        <w:t>大庆市人民医院综合楼场地铺装工程勘察服务项目采购公告</w:t>
      </w:r>
    </w:p>
    <w:p w14:paraId="60A2141B" w14:textId="77777777" w:rsidR="00845441" w:rsidRDefault="00845441">
      <w:pPr>
        <w:spacing w:line="313" w:lineRule="auto"/>
        <w:rPr>
          <w:lang w:eastAsia="zh-CN"/>
        </w:rPr>
      </w:pPr>
    </w:p>
    <w:p w14:paraId="44EA31BD" w14:textId="3AC4C4AC" w:rsidR="00845441" w:rsidRDefault="00000000">
      <w:pPr>
        <w:spacing w:beforeLines="100" w:before="240" w:afterLines="100" w:after="240" w:line="440" w:lineRule="exact"/>
        <w:ind w:left="25"/>
        <w:rPr>
          <w:rFonts w:ascii="Times New Roman" w:eastAsia="仿宋_GB2312" w:hAnsi="Times New Roman" w:cs="Times New Roman"/>
          <w:sz w:val="28"/>
          <w:szCs w:val="28"/>
          <w:lang w:eastAsia="zh-CN"/>
        </w:rPr>
      </w:pPr>
      <w:r>
        <w:rPr>
          <w:rFonts w:ascii="黑体" w:eastAsia="黑体" w:hAnsi="黑体" w:cs="黑体" w:hint="eastAsia"/>
          <w:spacing w:val="-3"/>
          <w:sz w:val="28"/>
          <w:szCs w:val="28"/>
          <w:lang w:eastAsia="zh-CN"/>
        </w:rPr>
        <w:t>一、项目编号：</w:t>
      </w:r>
      <w:r>
        <w:rPr>
          <w:rFonts w:ascii="黑体" w:eastAsia="黑体" w:hAnsi="黑体" w:cs="黑体" w:hint="eastAsia"/>
          <w:spacing w:val="-33"/>
          <w:sz w:val="28"/>
          <w:szCs w:val="28"/>
          <w:lang w:eastAsia="zh-CN"/>
        </w:rPr>
        <w:t xml:space="preserve"> </w:t>
      </w:r>
      <w:r>
        <w:rPr>
          <w:rFonts w:ascii="Times New Roman" w:eastAsia="仿宋_GB2312" w:hAnsi="Times New Roman" w:cs="Times New Roman"/>
          <w:spacing w:val="-3"/>
          <w:sz w:val="28"/>
          <w:szCs w:val="28"/>
          <w:lang w:eastAsia="zh-CN"/>
        </w:rPr>
        <w:t>RMY</w:t>
      </w:r>
      <w:r>
        <w:rPr>
          <w:rFonts w:ascii="Times New Roman" w:eastAsia="仿宋_GB2312" w:hAnsi="Times New Roman" w:cs="Times New Roman"/>
          <w:color w:val="FF0000"/>
          <w:spacing w:val="-3"/>
          <w:sz w:val="28"/>
          <w:szCs w:val="28"/>
          <w:lang w:eastAsia="zh-CN"/>
        </w:rPr>
        <w:t>YZW202</w:t>
      </w:r>
      <w:r>
        <w:rPr>
          <w:rFonts w:ascii="Times New Roman" w:eastAsia="仿宋_GB2312" w:hAnsi="Times New Roman" w:cs="Times New Roman" w:hint="eastAsia"/>
          <w:color w:val="FF0000"/>
          <w:spacing w:val="-3"/>
          <w:sz w:val="28"/>
          <w:szCs w:val="28"/>
          <w:lang w:eastAsia="zh-CN"/>
        </w:rPr>
        <w:t>601</w:t>
      </w:r>
      <w:r w:rsidR="00D32779">
        <w:rPr>
          <w:rFonts w:ascii="Times New Roman" w:eastAsia="仿宋_GB2312" w:hAnsi="Times New Roman" w:cs="Times New Roman" w:hint="eastAsia"/>
          <w:color w:val="FF0000"/>
          <w:spacing w:val="-3"/>
          <w:sz w:val="28"/>
          <w:szCs w:val="28"/>
          <w:lang w:eastAsia="zh-CN"/>
        </w:rPr>
        <w:t>1</w:t>
      </w:r>
    </w:p>
    <w:p w14:paraId="67830902" w14:textId="77777777" w:rsidR="00845441" w:rsidRDefault="00000000">
      <w:pPr>
        <w:spacing w:beforeLines="100" w:before="240" w:afterLines="100" w:after="240" w:line="440" w:lineRule="exact"/>
        <w:ind w:left="28"/>
        <w:rPr>
          <w:rFonts w:ascii="仿宋_GB2312" w:eastAsia="仿宋_GB2312" w:hAnsi="仿宋_GB2312" w:cs="仿宋_GB2312" w:hint="eastAsia"/>
          <w:sz w:val="28"/>
          <w:szCs w:val="28"/>
          <w:lang w:eastAsia="zh-CN"/>
        </w:rPr>
      </w:pPr>
      <w:r>
        <w:rPr>
          <w:rFonts w:ascii="黑体" w:eastAsia="黑体" w:hAnsi="黑体" w:cs="黑体" w:hint="eastAsia"/>
          <w:spacing w:val="10"/>
          <w:sz w:val="28"/>
          <w:szCs w:val="28"/>
          <w:lang w:eastAsia="zh-CN"/>
        </w:rPr>
        <w:t>二、项目名称：大庆市人民医院综合楼场地铺装工程勘察服务项目</w:t>
      </w:r>
    </w:p>
    <w:p w14:paraId="28FD7A67" w14:textId="77777777" w:rsidR="00845441" w:rsidRDefault="00000000">
      <w:pPr>
        <w:spacing w:beforeLines="100" w:before="240" w:afterLines="100" w:after="240" w:line="440" w:lineRule="exact"/>
        <w:ind w:left="28"/>
        <w:rPr>
          <w:rFonts w:ascii="仿宋_GB2312" w:eastAsia="仿宋_GB2312" w:hAnsi="仿宋_GB2312" w:cs="仿宋_GB2312" w:hint="eastAsia"/>
          <w:sz w:val="28"/>
          <w:szCs w:val="28"/>
          <w:lang w:eastAsia="zh-CN"/>
        </w:rPr>
      </w:pPr>
      <w:r>
        <w:rPr>
          <w:rFonts w:ascii="黑体" w:eastAsia="黑体" w:hAnsi="黑体" w:cs="黑体" w:hint="eastAsia"/>
          <w:spacing w:val="9"/>
          <w:sz w:val="28"/>
          <w:szCs w:val="28"/>
          <w:lang w:eastAsia="zh-CN"/>
        </w:rPr>
        <w:t>三、采购方式：</w:t>
      </w:r>
      <w:r>
        <w:rPr>
          <w:rFonts w:ascii="仿宋_GB2312" w:eastAsia="仿宋_GB2312" w:hAnsi="仿宋_GB2312" w:cs="仿宋_GB2312" w:hint="eastAsia"/>
          <w:spacing w:val="9"/>
          <w:sz w:val="28"/>
          <w:szCs w:val="28"/>
          <w:lang w:eastAsia="zh-CN"/>
        </w:rPr>
        <w:t>院内竞争性谈判</w:t>
      </w:r>
    </w:p>
    <w:p w14:paraId="1F4D91BE" w14:textId="77777777" w:rsidR="00845441" w:rsidRDefault="00000000">
      <w:pPr>
        <w:spacing w:beforeLines="100" w:before="240" w:afterLines="100" w:after="240" w:line="440" w:lineRule="exact"/>
        <w:ind w:left="28"/>
        <w:rPr>
          <w:rFonts w:ascii="仿宋_GB2312" w:eastAsia="黑体" w:hAnsi="仿宋_GB2312" w:cs="仿宋_GB2312" w:hint="eastAsia"/>
          <w:spacing w:val="9"/>
          <w:sz w:val="28"/>
          <w:szCs w:val="28"/>
          <w:lang w:eastAsia="zh-CN"/>
        </w:rPr>
      </w:pPr>
      <w:r>
        <w:rPr>
          <w:rFonts w:ascii="黑体" w:eastAsia="黑体" w:hAnsi="黑体" w:cs="黑体" w:hint="eastAsia"/>
          <w:spacing w:val="9"/>
          <w:sz w:val="28"/>
          <w:szCs w:val="28"/>
          <w:lang w:eastAsia="zh-CN"/>
        </w:rPr>
        <w:t>四、报价预算：45000元</w:t>
      </w:r>
    </w:p>
    <w:p w14:paraId="7DDCF512" w14:textId="77777777" w:rsidR="00845441" w:rsidRDefault="00000000">
      <w:pPr>
        <w:spacing w:beforeLines="100" w:before="240" w:afterLines="100" w:after="240" w:line="440" w:lineRule="exact"/>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五、服务地点：</w:t>
      </w:r>
      <w:r>
        <w:rPr>
          <w:rFonts w:ascii="仿宋_GB2312" w:eastAsia="仿宋_GB2312" w:hAnsi="仿宋_GB2312" w:cs="仿宋_GB2312" w:hint="eastAsia"/>
          <w:spacing w:val="9"/>
          <w:sz w:val="28"/>
          <w:szCs w:val="28"/>
          <w:lang w:eastAsia="zh-CN"/>
        </w:rPr>
        <w:t>大庆市人民医院</w:t>
      </w:r>
    </w:p>
    <w:p w14:paraId="20B2A595" w14:textId="77777777" w:rsidR="00845441" w:rsidRDefault="00000000">
      <w:pPr>
        <w:spacing w:beforeLines="100" w:before="240" w:afterLines="100" w:after="240" w:line="440" w:lineRule="exact"/>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六、服务内容：</w:t>
      </w:r>
      <w:r>
        <w:rPr>
          <w:rFonts w:ascii="仿宋_GB2312" w:eastAsia="仿宋_GB2312" w:hAnsi="仿宋_GB2312" w:cs="仿宋_GB2312" w:hint="eastAsia"/>
          <w:spacing w:val="9"/>
          <w:sz w:val="28"/>
          <w:szCs w:val="28"/>
          <w:lang w:eastAsia="zh-CN"/>
        </w:rPr>
        <w:t>负责大庆市人民医院综合楼场地铺装工程所有地质勘查服务。</w:t>
      </w:r>
    </w:p>
    <w:p w14:paraId="00870A4B" w14:textId="77777777" w:rsidR="00845441" w:rsidRDefault="00000000">
      <w:pPr>
        <w:spacing w:beforeLines="100" w:before="240" w:afterLines="100" w:after="240" w:line="440" w:lineRule="exact"/>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七、服务期限：</w:t>
      </w:r>
      <w:proofErr w:type="gramStart"/>
      <w:r>
        <w:rPr>
          <w:rFonts w:ascii="黑体" w:eastAsia="黑体" w:hAnsi="黑体" w:cs="黑体" w:hint="eastAsia"/>
          <w:spacing w:val="9"/>
          <w:sz w:val="28"/>
          <w:szCs w:val="28"/>
          <w:lang w:eastAsia="zh-CN"/>
        </w:rPr>
        <w:t>暂估10天</w:t>
      </w:r>
      <w:proofErr w:type="gramEnd"/>
      <w:r>
        <w:rPr>
          <w:rFonts w:ascii="黑体" w:eastAsia="黑体" w:hAnsi="黑体" w:cs="黑体" w:hint="eastAsia"/>
          <w:spacing w:val="9"/>
          <w:sz w:val="28"/>
          <w:szCs w:val="28"/>
          <w:lang w:eastAsia="zh-CN"/>
        </w:rPr>
        <w:t>。</w:t>
      </w:r>
    </w:p>
    <w:p w14:paraId="57A28575" w14:textId="77777777" w:rsidR="00845441" w:rsidRDefault="00000000">
      <w:pPr>
        <w:widowControl w:val="0"/>
        <w:spacing w:beforeLines="100" w:before="240" w:afterLines="100" w:after="240" w:line="220" w:lineRule="auto"/>
        <w:ind w:left="28"/>
        <w:rPr>
          <w:rFonts w:ascii="黑体" w:eastAsia="黑体" w:hAnsi="黑体" w:cs="黑体" w:hint="eastAsia"/>
          <w:spacing w:val="9"/>
          <w:sz w:val="28"/>
          <w:szCs w:val="28"/>
          <w:lang w:eastAsia="zh-CN"/>
        </w:rPr>
      </w:pPr>
      <w:r>
        <w:rPr>
          <w:rFonts w:ascii="黑体" w:eastAsia="黑体" w:hAnsi="黑体" w:cs="黑体" w:hint="eastAsia"/>
          <w:spacing w:val="9"/>
          <w:sz w:val="28"/>
          <w:szCs w:val="28"/>
          <w:lang w:eastAsia="zh-CN"/>
        </w:rPr>
        <w:t>八、供应商资格要求：</w:t>
      </w:r>
    </w:p>
    <w:p w14:paraId="10E6CBC6" w14:textId="77777777" w:rsidR="00845441" w:rsidRDefault="00000000">
      <w:pPr>
        <w:widowControl w:val="0"/>
        <w:spacing w:beforeLines="50" w:before="120" w:afterLines="50" w:after="120" w:line="480" w:lineRule="exact"/>
        <w:ind w:left="28" w:firstLineChars="200" w:firstLine="574"/>
        <w:rPr>
          <w:rFonts w:ascii="楷体" w:eastAsia="楷体" w:hAnsi="楷体" w:cs="楷体" w:hint="eastAsia"/>
          <w:sz w:val="28"/>
          <w:szCs w:val="28"/>
          <w:lang w:eastAsia="zh-CN"/>
        </w:rPr>
      </w:pPr>
      <w:r>
        <w:rPr>
          <w:rFonts w:ascii="楷体" w:eastAsia="楷体" w:hAnsi="楷体" w:cs="楷体" w:hint="eastAsia"/>
          <w:spacing w:val="7"/>
          <w:sz w:val="28"/>
          <w:szCs w:val="28"/>
          <w:lang w:eastAsia="zh-CN"/>
        </w:rPr>
        <w:t>（一）供应商应符合《中华人民共和国政府采购法》第二十二</w:t>
      </w:r>
      <w:r>
        <w:rPr>
          <w:rFonts w:ascii="楷体" w:eastAsia="楷体" w:hAnsi="楷体" w:cs="楷体" w:hint="eastAsia"/>
          <w:spacing w:val="6"/>
          <w:sz w:val="28"/>
          <w:szCs w:val="28"/>
          <w:lang w:eastAsia="zh-CN"/>
        </w:rPr>
        <w:t>条规定：</w:t>
      </w:r>
    </w:p>
    <w:p w14:paraId="012429F3" w14:textId="77777777" w:rsidR="00845441" w:rsidRDefault="00000000">
      <w:pPr>
        <w:widowControl w:val="0"/>
        <w:spacing w:beforeLines="50" w:before="120" w:afterLines="50" w:after="120" w:line="360" w:lineRule="auto"/>
        <w:ind w:left="525"/>
        <w:rPr>
          <w:rFonts w:ascii="仿宋" w:eastAsia="仿宋" w:hAnsi="仿宋" w:cs="仿宋" w:hint="eastAsia"/>
          <w:sz w:val="28"/>
          <w:szCs w:val="28"/>
          <w:lang w:eastAsia="zh-CN"/>
        </w:rPr>
      </w:pPr>
      <w:r>
        <w:rPr>
          <w:rFonts w:ascii="仿宋" w:eastAsia="仿宋" w:hAnsi="仿宋" w:cs="仿宋" w:hint="eastAsia"/>
          <w:spacing w:val="6"/>
          <w:sz w:val="28"/>
          <w:szCs w:val="28"/>
          <w:lang w:eastAsia="zh-CN"/>
        </w:rPr>
        <w:t>1.必须具有独立承担民事责任的能力。</w:t>
      </w:r>
    </w:p>
    <w:p w14:paraId="6369F989" w14:textId="77777777" w:rsidR="00845441" w:rsidRDefault="00000000">
      <w:pPr>
        <w:widowControl w:val="0"/>
        <w:spacing w:beforeLines="50" w:before="120" w:afterLines="50" w:after="120" w:line="360" w:lineRule="auto"/>
        <w:ind w:left="525"/>
        <w:rPr>
          <w:rFonts w:ascii="仿宋" w:eastAsia="仿宋" w:hAnsi="仿宋" w:cs="仿宋" w:hint="eastAsia"/>
          <w:sz w:val="28"/>
          <w:szCs w:val="28"/>
          <w:lang w:eastAsia="zh-CN"/>
        </w:rPr>
      </w:pPr>
      <w:r>
        <w:rPr>
          <w:rFonts w:ascii="仿宋" w:eastAsia="仿宋" w:hAnsi="仿宋" w:cs="仿宋" w:hint="eastAsia"/>
          <w:spacing w:val="7"/>
          <w:sz w:val="28"/>
          <w:szCs w:val="28"/>
          <w:lang w:eastAsia="zh-CN"/>
        </w:rPr>
        <w:t>2.具有良好的商业信誉和健全的财务会计制度。</w:t>
      </w:r>
    </w:p>
    <w:p w14:paraId="7396E7B1" w14:textId="77777777" w:rsidR="00845441" w:rsidRDefault="00000000">
      <w:pPr>
        <w:widowControl w:val="0"/>
        <w:spacing w:beforeLines="50" w:before="120" w:afterLines="50" w:after="120" w:line="360" w:lineRule="auto"/>
        <w:ind w:left="527"/>
        <w:rPr>
          <w:rFonts w:ascii="仿宋" w:eastAsia="仿宋" w:hAnsi="仿宋" w:cs="仿宋" w:hint="eastAsia"/>
          <w:sz w:val="28"/>
          <w:szCs w:val="28"/>
          <w:lang w:eastAsia="zh-CN"/>
        </w:rPr>
      </w:pPr>
      <w:r>
        <w:rPr>
          <w:rFonts w:ascii="仿宋" w:eastAsia="仿宋" w:hAnsi="仿宋" w:cs="仿宋" w:hint="eastAsia"/>
          <w:spacing w:val="7"/>
          <w:sz w:val="28"/>
          <w:szCs w:val="28"/>
          <w:lang w:eastAsia="zh-CN"/>
        </w:rPr>
        <w:t>3.具备履行合同所必需的设备和专业技术能力。</w:t>
      </w:r>
    </w:p>
    <w:p w14:paraId="7F435E51" w14:textId="77777777" w:rsidR="00845441" w:rsidRDefault="00000000">
      <w:pPr>
        <w:spacing w:beforeLines="50" w:before="120" w:afterLines="50" w:after="120" w:line="360" w:lineRule="auto"/>
        <w:ind w:left="527"/>
        <w:rPr>
          <w:rFonts w:ascii="仿宋" w:eastAsia="仿宋" w:hAnsi="仿宋" w:cs="仿宋" w:hint="eastAsia"/>
          <w:sz w:val="28"/>
          <w:szCs w:val="28"/>
          <w:lang w:eastAsia="zh-CN"/>
        </w:rPr>
      </w:pPr>
      <w:r>
        <w:rPr>
          <w:rFonts w:ascii="仿宋" w:eastAsia="仿宋" w:hAnsi="仿宋" w:cs="仿宋" w:hint="eastAsia"/>
          <w:spacing w:val="7"/>
          <w:sz w:val="28"/>
          <w:szCs w:val="28"/>
          <w:lang w:eastAsia="zh-CN"/>
        </w:rPr>
        <w:t>4.有依法缴纳税收和社会保障资金的良好记录。</w:t>
      </w:r>
    </w:p>
    <w:p w14:paraId="568654B7" w14:textId="77777777" w:rsidR="00845441" w:rsidRDefault="00000000">
      <w:pPr>
        <w:spacing w:beforeLines="50" w:before="120" w:afterLines="50" w:after="120" w:line="360" w:lineRule="auto"/>
        <w:ind w:left="527"/>
        <w:rPr>
          <w:rFonts w:ascii="仿宋" w:eastAsia="仿宋" w:hAnsi="仿宋" w:cs="仿宋" w:hint="eastAsia"/>
          <w:sz w:val="28"/>
          <w:szCs w:val="28"/>
          <w:lang w:eastAsia="zh-CN"/>
        </w:rPr>
      </w:pPr>
      <w:r>
        <w:rPr>
          <w:rFonts w:ascii="仿宋" w:eastAsia="仿宋" w:hAnsi="仿宋" w:cs="仿宋" w:hint="eastAsia"/>
          <w:spacing w:val="9"/>
          <w:sz w:val="28"/>
          <w:szCs w:val="28"/>
          <w:lang w:eastAsia="zh-CN"/>
        </w:rPr>
        <w:t>5.参加政府采购活动前三年内，在经营活动中没有重</w:t>
      </w:r>
      <w:r>
        <w:rPr>
          <w:rFonts w:ascii="仿宋" w:eastAsia="仿宋" w:hAnsi="仿宋" w:cs="仿宋" w:hint="eastAsia"/>
          <w:spacing w:val="8"/>
          <w:sz w:val="28"/>
          <w:szCs w:val="28"/>
          <w:lang w:eastAsia="zh-CN"/>
        </w:rPr>
        <w:t>大违法记录。</w:t>
      </w:r>
    </w:p>
    <w:p w14:paraId="7A6CE417" w14:textId="77777777" w:rsidR="00845441" w:rsidRDefault="00000000">
      <w:pPr>
        <w:spacing w:beforeLines="50" w:before="120" w:afterLines="50" w:after="120" w:line="360" w:lineRule="auto"/>
        <w:ind w:left="525"/>
        <w:rPr>
          <w:rFonts w:ascii="仿宋" w:eastAsia="仿宋" w:hAnsi="仿宋" w:cs="仿宋" w:hint="eastAsia"/>
          <w:spacing w:val="7"/>
          <w:sz w:val="28"/>
          <w:szCs w:val="28"/>
          <w:lang w:eastAsia="zh-CN"/>
        </w:rPr>
      </w:pPr>
      <w:r>
        <w:rPr>
          <w:rFonts w:ascii="仿宋" w:eastAsia="仿宋" w:hAnsi="仿宋" w:cs="仿宋" w:hint="eastAsia"/>
          <w:spacing w:val="7"/>
          <w:sz w:val="28"/>
          <w:szCs w:val="28"/>
          <w:lang w:eastAsia="zh-CN"/>
        </w:rPr>
        <w:t>6.法律、行政法规规定的其他条件。</w:t>
      </w:r>
    </w:p>
    <w:p w14:paraId="3E7750F9" w14:textId="77777777" w:rsidR="00845441" w:rsidRDefault="00000000">
      <w:pPr>
        <w:widowControl w:val="0"/>
        <w:spacing w:beforeLines="50" w:before="120" w:afterLines="50" w:after="120" w:line="360" w:lineRule="auto"/>
        <w:ind w:left="5" w:firstLineChars="176" w:firstLine="50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（二）单位负责人为同一人或者存在控股、管理关系的不同单</w:t>
      </w:r>
      <w:r>
        <w:rPr>
          <w:rFonts w:ascii="楷体" w:eastAsia="楷体" w:hAnsi="楷体" w:cs="楷体" w:hint="eastAsia"/>
          <w:spacing w:val="7"/>
          <w:sz w:val="28"/>
          <w:szCs w:val="28"/>
          <w:lang w:eastAsia="zh-CN"/>
        </w:rPr>
        <w:lastRenderedPageBreak/>
        <w:t>位，不得参加同一项目采购。</w:t>
      </w:r>
    </w:p>
    <w:p w14:paraId="026A3BCC" w14:textId="77777777" w:rsidR="00845441" w:rsidRDefault="00000000">
      <w:pPr>
        <w:widowControl w:val="0"/>
        <w:spacing w:beforeLines="50" w:before="120" w:afterLines="50" w:after="120" w:line="360" w:lineRule="auto"/>
        <w:ind w:left="52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（三）本次采购不接受联合体投标。</w:t>
      </w:r>
    </w:p>
    <w:p w14:paraId="4084C4B2" w14:textId="77777777" w:rsidR="00845441" w:rsidRDefault="00000000">
      <w:pPr>
        <w:spacing w:before="68" w:line="222" w:lineRule="auto"/>
        <w:ind w:left="28"/>
        <w:outlineLvl w:val="4"/>
        <w:rPr>
          <w:rFonts w:ascii="黑体" w:eastAsia="黑体" w:hAnsi="黑体" w:cs="黑体" w:hint="eastAsia"/>
          <w:spacing w:val="-3"/>
          <w:sz w:val="28"/>
          <w:szCs w:val="28"/>
          <w:lang w:eastAsia="zh-CN"/>
        </w:rPr>
      </w:pPr>
      <w:r>
        <w:rPr>
          <w:rFonts w:ascii="黑体" w:eastAsia="黑体" w:hAnsi="黑体" w:cs="黑体" w:hint="eastAsia"/>
          <w:spacing w:val="-3"/>
          <w:sz w:val="28"/>
          <w:szCs w:val="28"/>
          <w:lang w:eastAsia="zh-CN"/>
        </w:rPr>
        <w:t>九</w:t>
      </w:r>
      <w:r>
        <w:rPr>
          <w:rFonts w:ascii="黑体" w:eastAsia="黑体" w:hAnsi="黑体" w:cs="黑体"/>
          <w:spacing w:val="-3"/>
          <w:sz w:val="28"/>
          <w:szCs w:val="28"/>
          <w:lang w:eastAsia="zh-CN"/>
        </w:rPr>
        <w:t>、投标提供书面资料：</w:t>
      </w:r>
    </w:p>
    <w:tbl>
      <w:tblPr>
        <w:tblStyle w:val="TableNormal"/>
        <w:tblpPr w:leftFromText="180" w:rightFromText="180" w:vertAnchor="text" w:horzAnchor="page" w:tblpX="1489" w:tblpY="225"/>
        <w:tblOverlap w:val="never"/>
        <w:tblW w:w="9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2057"/>
        <w:gridCol w:w="6478"/>
      </w:tblGrid>
      <w:tr w:rsidR="00845441" w14:paraId="6E99F3ED" w14:textId="77777777">
        <w:trPr>
          <w:trHeight w:val="662"/>
        </w:trPr>
        <w:tc>
          <w:tcPr>
            <w:tcW w:w="734" w:type="dxa"/>
            <w:vAlign w:val="center"/>
          </w:tcPr>
          <w:p w14:paraId="407AB45D" w14:textId="77777777" w:rsidR="00845441" w:rsidRDefault="00000000">
            <w:pPr>
              <w:pStyle w:val="TableText"/>
              <w:spacing w:before="234" w:line="400" w:lineRule="exact"/>
              <w:jc w:val="both"/>
              <w:rPr>
                <w:rFonts w:ascii="仿宋" w:eastAsia="仿宋" w:hAnsi="仿宋" w:cs="仿宋" w:hint="eastAsia"/>
                <w:sz w:val="28"/>
                <w:szCs w:val="28"/>
              </w:rPr>
            </w:pPr>
            <w:proofErr w:type="spellStart"/>
            <w:r>
              <w:rPr>
                <w:rFonts w:ascii="仿宋" w:eastAsia="仿宋" w:hAnsi="仿宋" w:cs="仿宋" w:hint="eastAsia"/>
                <w:spacing w:val="-2"/>
                <w:sz w:val="28"/>
                <w:szCs w:val="28"/>
              </w:rPr>
              <w:t>序号</w:t>
            </w:r>
            <w:proofErr w:type="spellEnd"/>
          </w:p>
        </w:tc>
        <w:tc>
          <w:tcPr>
            <w:tcW w:w="2057" w:type="dxa"/>
            <w:vAlign w:val="center"/>
          </w:tcPr>
          <w:p w14:paraId="3E661A25" w14:textId="77777777" w:rsidR="00845441" w:rsidRDefault="00000000">
            <w:pPr>
              <w:pStyle w:val="TableText"/>
              <w:spacing w:before="233" w:line="400" w:lineRule="exact"/>
              <w:jc w:val="center"/>
              <w:rPr>
                <w:rFonts w:ascii="仿宋" w:eastAsia="仿宋" w:hAnsi="仿宋" w:cs="仿宋" w:hint="eastAsia"/>
                <w:sz w:val="28"/>
                <w:szCs w:val="28"/>
              </w:rPr>
            </w:pPr>
            <w:proofErr w:type="spellStart"/>
            <w:r>
              <w:rPr>
                <w:rFonts w:ascii="仿宋" w:eastAsia="仿宋" w:hAnsi="仿宋" w:cs="仿宋" w:hint="eastAsia"/>
                <w:spacing w:val="-2"/>
                <w:sz w:val="28"/>
                <w:szCs w:val="28"/>
              </w:rPr>
              <w:t>投标文件</w:t>
            </w:r>
            <w:proofErr w:type="spellEnd"/>
          </w:p>
        </w:tc>
        <w:tc>
          <w:tcPr>
            <w:tcW w:w="6478" w:type="dxa"/>
            <w:vAlign w:val="center"/>
          </w:tcPr>
          <w:p w14:paraId="6E05C66B" w14:textId="77777777" w:rsidR="00845441" w:rsidRDefault="00000000">
            <w:pPr>
              <w:pStyle w:val="TableText"/>
              <w:spacing w:before="233" w:line="400" w:lineRule="exact"/>
              <w:ind w:left="621"/>
              <w:jc w:val="center"/>
              <w:rPr>
                <w:rFonts w:ascii="仿宋" w:eastAsia="仿宋" w:hAnsi="仿宋" w:cs="仿宋" w:hint="eastAsia"/>
                <w:sz w:val="28"/>
                <w:szCs w:val="28"/>
              </w:rPr>
            </w:pPr>
            <w:proofErr w:type="spellStart"/>
            <w:r>
              <w:rPr>
                <w:rFonts w:ascii="仿宋" w:eastAsia="仿宋" w:hAnsi="仿宋" w:cs="仿宋" w:hint="eastAsia"/>
                <w:spacing w:val="-2"/>
                <w:sz w:val="28"/>
                <w:szCs w:val="28"/>
              </w:rPr>
              <w:t>包含项目</w:t>
            </w:r>
            <w:proofErr w:type="spellEnd"/>
          </w:p>
        </w:tc>
      </w:tr>
      <w:tr w:rsidR="00845441" w14:paraId="301A2D0A" w14:textId="77777777">
        <w:trPr>
          <w:trHeight w:val="507"/>
        </w:trPr>
        <w:tc>
          <w:tcPr>
            <w:tcW w:w="734" w:type="dxa"/>
          </w:tcPr>
          <w:p w14:paraId="232FAB15" w14:textId="77777777" w:rsidR="00845441" w:rsidRDefault="00000000">
            <w:pPr>
              <w:pStyle w:val="TableText"/>
              <w:spacing w:before="181" w:line="400" w:lineRule="exact"/>
              <w:ind w:left="304"/>
              <w:rPr>
                <w:rFonts w:ascii="仿宋" w:eastAsia="仿宋" w:hAnsi="仿宋" w:cs="仿宋" w:hint="eastAsia"/>
                <w:sz w:val="28"/>
                <w:szCs w:val="28"/>
              </w:rPr>
            </w:pPr>
            <w:r>
              <w:rPr>
                <w:rFonts w:ascii="仿宋" w:eastAsia="仿宋" w:hAnsi="仿宋" w:cs="仿宋" w:hint="eastAsia"/>
                <w:sz w:val="28"/>
                <w:szCs w:val="28"/>
              </w:rPr>
              <w:t>1</w:t>
            </w:r>
          </w:p>
        </w:tc>
        <w:tc>
          <w:tcPr>
            <w:tcW w:w="2057" w:type="dxa"/>
            <w:vMerge w:val="restart"/>
            <w:tcBorders>
              <w:right w:val="nil"/>
            </w:tcBorders>
            <w:vAlign w:val="center"/>
          </w:tcPr>
          <w:p w14:paraId="76C31254" w14:textId="77777777" w:rsidR="00845441" w:rsidRDefault="00845441">
            <w:pPr>
              <w:spacing w:line="400" w:lineRule="exact"/>
              <w:jc w:val="center"/>
              <w:rPr>
                <w:rFonts w:ascii="仿宋" w:eastAsia="仿宋" w:hAnsi="仿宋" w:cs="仿宋" w:hint="eastAsia"/>
                <w:sz w:val="28"/>
                <w:szCs w:val="28"/>
              </w:rPr>
            </w:pPr>
          </w:p>
          <w:p w14:paraId="34A30838" w14:textId="77777777" w:rsidR="00845441" w:rsidRDefault="00845441">
            <w:pPr>
              <w:spacing w:line="400" w:lineRule="exact"/>
              <w:jc w:val="center"/>
              <w:rPr>
                <w:rFonts w:ascii="仿宋" w:eastAsia="仿宋" w:hAnsi="仿宋" w:cs="仿宋" w:hint="eastAsia"/>
                <w:sz w:val="28"/>
                <w:szCs w:val="28"/>
              </w:rPr>
            </w:pPr>
          </w:p>
          <w:p w14:paraId="6D7F0ECD" w14:textId="77777777" w:rsidR="00845441" w:rsidRDefault="00000000">
            <w:pPr>
              <w:pStyle w:val="TableText"/>
              <w:spacing w:before="65" w:line="400" w:lineRule="exact"/>
              <w:jc w:val="center"/>
              <w:rPr>
                <w:rFonts w:ascii="仿宋" w:eastAsia="仿宋" w:hAnsi="仿宋" w:cs="仿宋" w:hint="eastAsia"/>
                <w:sz w:val="28"/>
                <w:szCs w:val="28"/>
              </w:rPr>
            </w:pPr>
            <w:proofErr w:type="spellStart"/>
            <w:r>
              <w:rPr>
                <w:rFonts w:ascii="仿宋" w:eastAsia="仿宋" w:hAnsi="仿宋" w:cs="仿宋" w:hint="eastAsia"/>
                <w:spacing w:val="4"/>
                <w:sz w:val="28"/>
                <w:szCs w:val="28"/>
              </w:rPr>
              <w:t>供应商资质</w:t>
            </w:r>
            <w:proofErr w:type="spellEnd"/>
          </w:p>
        </w:tc>
        <w:tc>
          <w:tcPr>
            <w:tcW w:w="6478" w:type="dxa"/>
          </w:tcPr>
          <w:p w14:paraId="3E67D319" w14:textId="77777777" w:rsidR="00845441" w:rsidRDefault="00000000">
            <w:pPr>
              <w:pStyle w:val="TableText"/>
              <w:spacing w:before="114" w:line="400" w:lineRule="exact"/>
              <w:ind w:left="54"/>
              <w:rPr>
                <w:rFonts w:ascii="仿宋" w:eastAsia="仿宋" w:hAnsi="仿宋" w:cs="仿宋" w:hint="eastAsia"/>
                <w:position w:val="-1"/>
                <w:sz w:val="28"/>
                <w:szCs w:val="28"/>
                <w:lang w:eastAsia="zh-CN"/>
              </w:rPr>
            </w:pPr>
            <w:proofErr w:type="spellStart"/>
            <w:r>
              <w:rPr>
                <w:rFonts w:ascii="仿宋" w:eastAsia="仿宋" w:hAnsi="仿宋" w:cs="仿宋" w:hint="eastAsia"/>
                <w:position w:val="-1"/>
                <w:sz w:val="28"/>
                <w:szCs w:val="28"/>
              </w:rPr>
              <w:t>营业执照</w:t>
            </w:r>
            <w:proofErr w:type="spellEnd"/>
          </w:p>
        </w:tc>
      </w:tr>
      <w:tr w:rsidR="00845441" w14:paraId="02A95142" w14:textId="77777777">
        <w:trPr>
          <w:trHeight w:val="507"/>
        </w:trPr>
        <w:tc>
          <w:tcPr>
            <w:tcW w:w="734" w:type="dxa"/>
          </w:tcPr>
          <w:p w14:paraId="773EB2FE" w14:textId="77777777" w:rsidR="00845441" w:rsidRDefault="00845441">
            <w:pPr>
              <w:pStyle w:val="TableText"/>
              <w:spacing w:before="181" w:line="400" w:lineRule="exact"/>
              <w:ind w:left="304"/>
              <w:rPr>
                <w:rFonts w:ascii="仿宋" w:eastAsia="仿宋" w:hAnsi="仿宋" w:cs="仿宋" w:hint="eastAsia"/>
                <w:sz w:val="28"/>
                <w:szCs w:val="28"/>
              </w:rPr>
            </w:pPr>
          </w:p>
        </w:tc>
        <w:tc>
          <w:tcPr>
            <w:tcW w:w="2057" w:type="dxa"/>
            <w:vMerge/>
            <w:tcBorders>
              <w:right w:val="nil"/>
            </w:tcBorders>
            <w:vAlign w:val="center"/>
          </w:tcPr>
          <w:p w14:paraId="3B65BCB9" w14:textId="77777777" w:rsidR="00845441" w:rsidRDefault="00845441">
            <w:pPr>
              <w:pStyle w:val="TableText"/>
              <w:spacing w:before="65" w:line="400" w:lineRule="exact"/>
              <w:jc w:val="center"/>
              <w:rPr>
                <w:rFonts w:ascii="仿宋" w:eastAsia="仿宋" w:hAnsi="仿宋" w:cs="仿宋" w:hint="eastAsia"/>
                <w:spacing w:val="4"/>
                <w:sz w:val="28"/>
                <w:szCs w:val="28"/>
              </w:rPr>
            </w:pPr>
          </w:p>
        </w:tc>
        <w:tc>
          <w:tcPr>
            <w:tcW w:w="6478" w:type="dxa"/>
          </w:tcPr>
          <w:p w14:paraId="4905E830" w14:textId="77777777" w:rsidR="00845441" w:rsidRDefault="00000000">
            <w:pPr>
              <w:pStyle w:val="TableText"/>
              <w:spacing w:before="114" w:line="400" w:lineRule="exact"/>
              <w:ind w:left="54"/>
              <w:rPr>
                <w:rFonts w:ascii="仿宋" w:eastAsia="仿宋" w:hAnsi="仿宋" w:cs="仿宋" w:hint="eastAsia"/>
                <w:position w:val="-1"/>
                <w:sz w:val="28"/>
                <w:szCs w:val="28"/>
                <w:lang w:eastAsia="zh-CN"/>
              </w:rPr>
            </w:pPr>
            <w:r>
              <w:rPr>
                <w:rFonts w:ascii="仿宋" w:eastAsia="仿宋" w:hAnsi="仿宋" w:cs="仿宋" w:hint="eastAsia"/>
                <w:position w:val="-1"/>
                <w:sz w:val="28"/>
                <w:szCs w:val="28"/>
                <w:lang w:eastAsia="zh-CN"/>
              </w:rPr>
              <w:t>资质证书，供应商须具备行政主管部门核发的工程勘察专业类岩土勘察乙级及以上</w:t>
            </w:r>
          </w:p>
        </w:tc>
      </w:tr>
      <w:tr w:rsidR="00845441" w14:paraId="71EE9DFE" w14:textId="77777777">
        <w:trPr>
          <w:trHeight w:val="508"/>
        </w:trPr>
        <w:tc>
          <w:tcPr>
            <w:tcW w:w="734" w:type="dxa"/>
          </w:tcPr>
          <w:p w14:paraId="349EFFF5" w14:textId="77777777" w:rsidR="00845441"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3</w:t>
            </w:r>
          </w:p>
        </w:tc>
        <w:tc>
          <w:tcPr>
            <w:tcW w:w="2057" w:type="dxa"/>
            <w:vMerge/>
            <w:tcBorders>
              <w:right w:val="nil"/>
            </w:tcBorders>
          </w:tcPr>
          <w:p w14:paraId="52CE2F93" w14:textId="77777777" w:rsidR="00845441" w:rsidRDefault="00845441">
            <w:pPr>
              <w:spacing w:line="400" w:lineRule="exact"/>
              <w:rPr>
                <w:rFonts w:ascii="仿宋" w:eastAsia="仿宋" w:hAnsi="仿宋" w:cs="仿宋" w:hint="eastAsia"/>
                <w:sz w:val="28"/>
                <w:szCs w:val="28"/>
              </w:rPr>
            </w:pPr>
          </w:p>
        </w:tc>
        <w:tc>
          <w:tcPr>
            <w:tcW w:w="6478" w:type="dxa"/>
          </w:tcPr>
          <w:p w14:paraId="4B03F584" w14:textId="77777777" w:rsidR="00845441" w:rsidRDefault="00000000">
            <w:pPr>
              <w:pStyle w:val="TableText"/>
              <w:spacing w:before="163" w:line="400" w:lineRule="exact"/>
              <w:ind w:left="53"/>
              <w:rPr>
                <w:rFonts w:ascii="仿宋" w:eastAsia="仿宋" w:hAnsi="仿宋" w:cs="仿宋" w:hint="eastAsia"/>
                <w:sz w:val="28"/>
                <w:szCs w:val="28"/>
              </w:rPr>
            </w:pPr>
            <w:proofErr w:type="spellStart"/>
            <w:r>
              <w:rPr>
                <w:rFonts w:ascii="仿宋" w:eastAsia="仿宋" w:hAnsi="仿宋" w:cs="仿宋" w:hint="eastAsia"/>
                <w:spacing w:val="-2"/>
                <w:sz w:val="28"/>
                <w:szCs w:val="28"/>
              </w:rPr>
              <w:t>开户许可证</w:t>
            </w:r>
            <w:proofErr w:type="spellEnd"/>
          </w:p>
        </w:tc>
      </w:tr>
      <w:tr w:rsidR="00845441" w14:paraId="22DDDF99" w14:textId="77777777">
        <w:trPr>
          <w:trHeight w:val="508"/>
        </w:trPr>
        <w:tc>
          <w:tcPr>
            <w:tcW w:w="734" w:type="dxa"/>
          </w:tcPr>
          <w:p w14:paraId="6A301FB1" w14:textId="77777777" w:rsidR="00845441"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4</w:t>
            </w:r>
          </w:p>
        </w:tc>
        <w:tc>
          <w:tcPr>
            <w:tcW w:w="2057" w:type="dxa"/>
            <w:vMerge/>
            <w:tcBorders>
              <w:right w:val="nil"/>
            </w:tcBorders>
          </w:tcPr>
          <w:p w14:paraId="533CC468" w14:textId="77777777" w:rsidR="00845441" w:rsidRDefault="00845441">
            <w:pPr>
              <w:spacing w:line="400" w:lineRule="exact"/>
              <w:rPr>
                <w:rFonts w:ascii="仿宋" w:eastAsia="仿宋" w:hAnsi="仿宋" w:cs="仿宋" w:hint="eastAsia"/>
                <w:sz w:val="28"/>
                <w:szCs w:val="28"/>
              </w:rPr>
            </w:pPr>
          </w:p>
        </w:tc>
        <w:tc>
          <w:tcPr>
            <w:tcW w:w="6478" w:type="dxa"/>
          </w:tcPr>
          <w:p w14:paraId="5D47B454" w14:textId="77777777" w:rsidR="00845441" w:rsidRDefault="00000000">
            <w:pPr>
              <w:pStyle w:val="TableText"/>
              <w:spacing w:before="177" w:line="400" w:lineRule="exact"/>
              <w:ind w:left="53"/>
              <w:rPr>
                <w:rFonts w:ascii="仿宋" w:eastAsia="仿宋" w:hAnsi="仿宋" w:cs="仿宋" w:hint="eastAsia"/>
                <w:sz w:val="28"/>
                <w:szCs w:val="28"/>
              </w:rPr>
            </w:pPr>
            <w:proofErr w:type="spellStart"/>
            <w:r>
              <w:rPr>
                <w:rFonts w:ascii="仿宋" w:eastAsia="仿宋" w:hAnsi="仿宋" w:cs="仿宋" w:hint="eastAsia"/>
                <w:spacing w:val="1"/>
                <w:sz w:val="28"/>
                <w:szCs w:val="28"/>
              </w:rPr>
              <w:t>法人代表授权书</w:t>
            </w:r>
            <w:proofErr w:type="spellEnd"/>
          </w:p>
        </w:tc>
      </w:tr>
      <w:tr w:rsidR="00845441" w14:paraId="7AFD7B56" w14:textId="77777777">
        <w:trPr>
          <w:trHeight w:val="508"/>
        </w:trPr>
        <w:tc>
          <w:tcPr>
            <w:tcW w:w="734" w:type="dxa"/>
          </w:tcPr>
          <w:p w14:paraId="34D7A555" w14:textId="77777777" w:rsidR="00845441"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5</w:t>
            </w:r>
          </w:p>
        </w:tc>
        <w:tc>
          <w:tcPr>
            <w:tcW w:w="2057" w:type="dxa"/>
            <w:vMerge/>
            <w:tcBorders>
              <w:right w:val="nil"/>
            </w:tcBorders>
          </w:tcPr>
          <w:p w14:paraId="4FEE82EC" w14:textId="77777777" w:rsidR="00845441" w:rsidRDefault="00845441">
            <w:pPr>
              <w:spacing w:line="400" w:lineRule="exact"/>
              <w:rPr>
                <w:rFonts w:ascii="仿宋" w:eastAsia="仿宋" w:hAnsi="仿宋" w:cs="仿宋" w:hint="eastAsia"/>
                <w:sz w:val="28"/>
                <w:szCs w:val="28"/>
              </w:rPr>
            </w:pPr>
          </w:p>
        </w:tc>
        <w:tc>
          <w:tcPr>
            <w:tcW w:w="6478" w:type="dxa"/>
          </w:tcPr>
          <w:p w14:paraId="0C2177CC" w14:textId="77777777" w:rsidR="00845441" w:rsidRDefault="00000000">
            <w:pPr>
              <w:pStyle w:val="TableText"/>
              <w:spacing w:before="179" w:line="400" w:lineRule="exact"/>
              <w:ind w:left="53"/>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法人代表身份证复印件</w:t>
            </w:r>
          </w:p>
        </w:tc>
      </w:tr>
      <w:tr w:rsidR="00845441" w14:paraId="25CBBF55" w14:textId="77777777">
        <w:trPr>
          <w:trHeight w:val="508"/>
        </w:trPr>
        <w:tc>
          <w:tcPr>
            <w:tcW w:w="734" w:type="dxa"/>
          </w:tcPr>
          <w:p w14:paraId="69719537" w14:textId="77777777" w:rsidR="00845441"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6</w:t>
            </w:r>
          </w:p>
        </w:tc>
        <w:tc>
          <w:tcPr>
            <w:tcW w:w="2057" w:type="dxa"/>
            <w:vMerge/>
            <w:tcBorders>
              <w:right w:val="nil"/>
            </w:tcBorders>
          </w:tcPr>
          <w:p w14:paraId="45764C4D" w14:textId="77777777" w:rsidR="00845441" w:rsidRDefault="00845441">
            <w:pPr>
              <w:spacing w:line="400" w:lineRule="exact"/>
              <w:rPr>
                <w:rFonts w:ascii="仿宋" w:eastAsia="仿宋" w:hAnsi="仿宋" w:cs="仿宋" w:hint="eastAsia"/>
                <w:sz w:val="28"/>
                <w:szCs w:val="28"/>
              </w:rPr>
            </w:pPr>
          </w:p>
        </w:tc>
        <w:tc>
          <w:tcPr>
            <w:tcW w:w="6478" w:type="dxa"/>
          </w:tcPr>
          <w:p w14:paraId="665A0056" w14:textId="77777777" w:rsidR="00845441" w:rsidRDefault="00000000">
            <w:pPr>
              <w:pStyle w:val="TableText"/>
              <w:spacing w:before="180" w:line="400" w:lineRule="exact"/>
              <w:ind w:left="53"/>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投标代表身份证复印件</w:t>
            </w:r>
          </w:p>
        </w:tc>
      </w:tr>
      <w:tr w:rsidR="00845441" w14:paraId="7620BB17" w14:textId="77777777">
        <w:trPr>
          <w:trHeight w:val="508"/>
        </w:trPr>
        <w:tc>
          <w:tcPr>
            <w:tcW w:w="734" w:type="dxa"/>
          </w:tcPr>
          <w:p w14:paraId="1477DC6D" w14:textId="77777777" w:rsidR="00845441"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8</w:t>
            </w:r>
          </w:p>
        </w:tc>
        <w:tc>
          <w:tcPr>
            <w:tcW w:w="8535" w:type="dxa"/>
            <w:gridSpan w:val="2"/>
            <w:vAlign w:val="center"/>
          </w:tcPr>
          <w:p w14:paraId="554FEC15" w14:textId="77777777" w:rsidR="00845441" w:rsidRDefault="00000000">
            <w:pPr>
              <w:pStyle w:val="TableText"/>
              <w:spacing w:before="79" w:line="400" w:lineRule="exact"/>
              <w:ind w:left="80"/>
              <w:rPr>
                <w:rFonts w:ascii="仿宋" w:eastAsia="仿宋" w:hAnsi="仿宋" w:cs="仿宋" w:hint="eastAsia"/>
                <w:sz w:val="28"/>
                <w:szCs w:val="28"/>
                <w:lang w:eastAsia="zh-CN"/>
              </w:rPr>
            </w:pPr>
            <w:r>
              <w:rPr>
                <w:rFonts w:ascii="仿宋" w:eastAsia="仿宋" w:hAnsi="仿宋" w:cs="仿宋" w:hint="eastAsia"/>
                <w:sz w:val="28"/>
                <w:szCs w:val="28"/>
                <w:lang w:eastAsia="zh-CN"/>
              </w:rPr>
              <w:t>产品报价：请供应</w:t>
            </w:r>
            <w:proofErr w:type="gramStart"/>
            <w:r>
              <w:rPr>
                <w:rFonts w:ascii="仿宋" w:eastAsia="仿宋" w:hAnsi="仿宋" w:cs="仿宋" w:hint="eastAsia"/>
                <w:sz w:val="28"/>
                <w:szCs w:val="28"/>
                <w:lang w:eastAsia="zh-CN"/>
              </w:rPr>
              <w:t>商按照</w:t>
            </w:r>
            <w:proofErr w:type="gramEnd"/>
            <w:r>
              <w:rPr>
                <w:rFonts w:ascii="黑体" w:eastAsia="黑体" w:hAnsi="黑体" w:cs="黑体" w:hint="eastAsia"/>
                <w:spacing w:val="10"/>
                <w:sz w:val="28"/>
                <w:szCs w:val="28"/>
                <w:lang w:eastAsia="zh-CN"/>
              </w:rPr>
              <w:t>大庆市人民医院综合楼场地铺装工程勘查服务</w:t>
            </w:r>
            <w:r>
              <w:rPr>
                <w:rFonts w:ascii="仿宋" w:eastAsia="仿宋" w:hAnsi="仿宋" w:cs="仿宋" w:hint="eastAsia"/>
                <w:sz w:val="28"/>
                <w:szCs w:val="28"/>
                <w:lang w:eastAsia="zh-CN"/>
              </w:rPr>
              <w:t>采购公告填写报价并加盖公章</w:t>
            </w:r>
            <w:r>
              <w:rPr>
                <w:rFonts w:ascii="仿宋" w:eastAsia="仿宋" w:hAnsi="仿宋" w:cs="仿宋" w:hint="eastAsia"/>
                <w:spacing w:val="-1"/>
                <w:sz w:val="28"/>
                <w:szCs w:val="28"/>
                <w:lang w:eastAsia="zh-CN"/>
              </w:rPr>
              <w:t>。</w:t>
            </w:r>
          </w:p>
        </w:tc>
      </w:tr>
      <w:tr w:rsidR="00845441" w14:paraId="4AB3F3CD" w14:textId="77777777">
        <w:trPr>
          <w:trHeight w:val="508"/>
        </w:trPr>
        <w:tc>
          <w:tcPr>
            <w:tcW w:w="734" w:type="dxa"/>
          </w:tcPr>
          <w:p w14:paraId="60B65CE9" w14:textId="77777777" w:rsidR="00845441"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9</w:t>
            </w:r>
          </w:p>
        </w:tc>
        <w:tc>
          <w:tcPr>
            <w:tcW w:w="8535" w:type="dxa"/>
            <w:gridSpan w:val="2"/>
          </w:tcPr>
          <w:p w14:paraId="4F1744B7" w14:textId="77777777" w:rsidR="00845441" w:rsidRDefault="00000000">
            <w:pPr>
              <w:pStyle w:val="TableText"/>
              <w:spacing w:before="172" w:line="400" w:lineRule="exact"/>
              <w:ind w:left="80"/>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投标资料承诺书，保证投标资料真实性、有效性</w:t>
            </w:r>
          </w:p>
        </w:tc>
      </w:tr>
      <w:tr w:rsidR="00845441" w14:paraId="71E7EDB5" w14:textId="77777777">
        <w:trPr>
          <w:trHeight w:val="508"/>
        </w:trPr>
        <w:tc>
          <w:tcPr>
            <w:tcW w:w="734" w:type="dxa"/>
          </w:tcPr>
          <w:p w14:paraId="749CD8B6" w14:textId="77777777" w:rsidR="00845441"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10</w:t>
            </w:r>
          </w:p>
        </w:tc>
        <w:tc>
          <w:tcPr>
            <w:tcW w:w="8535" w:type="dxa"/>
            <w:gridSpan w:val="2"/>
          </w:tcPr>
          <w:p w14:paraId="4032A4C5" w14:textId="77777777" w:rsidR="00845441" w:rsidRDefault="00000000">
            <w:pPr>
              <w:pStyle w:val="TableText"/>
              <w:spacing w:before="172" w:line="400" w:lineRule="exact"/>
              <w:ind w:left="91"/>
              <w:rPr>
                <w:rFonts w:ascii="仿宋" w:eastAsia="仿宋" w:hAnsi="仿宋" w:cs="仿宋" w:hint="eastAsia"/>
                <w:sz w:val="28"/>
                <w:szCs w:val="28"/>
                <w:lang w:eastAsia="zh-CN"/>
              </w:rPr>
            </w:pPr>
            <w:proofErr w:type="gramStart"/>
            <w:r>
              <w:rPr>
                <w:rFonts w:ascii="仿宋" w:eastAsia="仿宋" w:hAnsi="仿宋" w:cs="仿宋" w:hint="eastAsia"/>
                <w:spacing w:val="-1"/>
                <w:sz w:val="28"/>
                <w:szCs w:val="28"/>
                <w:lang w:eastAsia="zh-CN"/>
              </w:rPr>
              <w:t>勾选《大庆市人民医院采购供应商资格承诺函》</w:t>
            </w:r>
            <w:proofErr w:type="gramEnd"/>
          </w:p>
        </w:tc>
      </w:tr>
      <w:tr w:rsidR="00845441" w14:paraId="49F42CF6" w14:textId="77777777">
        <w:trPr>
          <w:trHeight w:val="508"/>
        </w:trPr>
        <w:tc>
          <w:tcPr>
            <w:tcW w:w="734" w:type="dxa"/>
          </w:tcPr>
          <w:p w14:paraId="69973848" w14:textId="77777777" w:rsidR="00845441"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11</w:t>
            </w:r>
          </w:p>
        </w:tc>
        <w:tc>
          <w:tcPr>
            <w:tcW w:w="8535" w:type="dxa"/>
            <w:gridSpan w:val="2"/>
          </w:tcPr>
          <w:p w14:paraId="695701FD" w14:textId="77777777" w:rsidR="00845441" w:rsidRDefault="00000000">
            <w:pPr>
              <w:pStyle w:val="TableText"/>
              <w:spacing w:before="173" w:line="400" w:lineRule="exact"/>
              <w:ind w:left="91"/>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售后服务承诺书及质量保证协议</w:t>
            </w:r>
          </w:p>
        </w:tc>
      </w:tr>
      <w:tr w:rsidR="00845441" w14:paraId="195EF067" w14:textId="77777777">
        <w:trPr>
          <w:trHeight w:val="508"/>
        </w:trPr>
        <w:tc>
          <w:tcPr>
            <w:tcW w:w="734" w:type="dxa"/>
          </w:tcPr>
          <w:p w14:paraId="376DC258" w14:textId="77777777" w:rsidR="00845441"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12</w:t>
            </w:r>
          </w:p>
        </w:tc>
        <w:tc>
          <w:tcPr>
            <w:tcW w:w="8535" w:type="dxa"/>
            <w:gridSpan w:val="2"/>
          </w:tcPr>
          <w:p w14:paraId="08C56FCE" w14:textId="77777777" w:rsidR="00845441" w:rsidRDefault="00000000">
            <w:pPr>
              <w:pStyle w:val="TableText"/>
              <w:spacing w:before="84" w:line="400" w:lineRule="exact"/>
              <w:ind w:left="80" w:hanging="19"/>
              <w:rPr>
                <w:rFonts w:ascii="仿宋" w:eastAsia="仿宋" w:hAnsi="仿宋" w:cs="仿宋" w:hint="eastAsia"/>
                <w:sz w:val="28"/>
                <w:szCs w:val="28"/>
                <w:lang w:eastAsia="zh-CN"/>
              </w:rPr>
            </w:pPr>
            <w:r>
              <w:rPr>
                <w:rFonts w:ascii="仿宋" w:eastAsia="仿宋" w:hAnsi="仿宋" w:cs="仿宋" w:hint="eastAsia"/>
                <w:spacing w:val="-6"/>
                <w:sz w:val="28"/>
                <w:szCs w:val="28"/>
                <w:lang w:eastAsia="zh-CN"/>
              </w:rPr>
              <w:t>提供近三年内“信用中国网站”；“中国政府采购网”截图证明（本项</w:t>
            </w:r>
            <w:r>
              <w:rPr>
                <w:rFonts w:ascii="仿宋" w:eastAsia="仿宋" w:hAnsi="仿宋" w:cs="仿宋" w:hint="eastAsia"/>
                <w:spacing w:val="-7"/>
                <w:sz w:val="28"/>
                <w:szCs w:val="28"/>
                <w:lang w:eastAsia="zh-CN"/>
              </w:rPr>
              <w:t>目投标</w:t>
            </w:r>
            <w:r>
              <w:rPr>
                <w:rFonts w:ascii="仿宋" w:eastAsia="仿宋" w:hAnsi="仿宋" w:cs="仿宋" w:hint="eastAsia"/>
                <w:spacing w:val="8"/>
                <w:sz w:val="28"/>
                <w:szCs w:val="28"/>
                <w:lang w:eastAsia="zh-CN"/>
              </w:rPr>
              <w:t>截止期前）</w:t>
            </w:r>
          </w:p>
        </w:tc>
      </w:tr>
      <w:tr w:rsidR="00845441" w14:paraId="213C942D" w14:textId="77777777">
        <w:trPr>
          <w:trHeight w:val="508"/>
        </w:trPr>
        <w:tc>
          <w:tcPr>
            <w:tcW w:w="734" w:type="dxa"/>
          </w:tcPr>
          <w:p w14:paraId="6A396C98" w14:textId="77777777" w:rsidR="00845441"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13</w:t>
            </w:r>
          </w:p>
        </w:tc>
        <w:tc>
          <w:tcPr>
            <w:tcW w:w="8535" w:type="dxa"/>
            <w:gridSpan w:val="2"/>
            <w:vAlign w:val="center"/>
          </w:tcPr>
          <w:p w14:paraId="3807E081" w14:textId="77777777" w:rsidR="00845441" w:rsidRDefault="00000000">
            <w:pPr>
              <w:pStyle w:val="TableText"/>
              <w:spacing w:before="15" w:line="400" w:lineRule="exact"/>
              <w:ind w:left="40" w:firstLine="10"/>
              <w:rPr>
                <w:rFonts w:ascii="仿宋" w:eastAsia="仿宋" w:hAnsi="仿宋" w:cs="仿宋" w:hint="eastAsia"/>
                <w:sz w:val="28"/>
                <w:szCs w:val="28"/>
                <w:lang w:eastAsia="zh-CN"/>
              </w:rPr>
            </w:pPr>
            <w:r>
              <w:rPr>
                <w:rFonts w:ascii="仿宋" w:eastAsia="仿宋" w:hAnsi="仿宋" w:cs="仿宋" w:hint="eastAsia"/>
                <w:spacing w:val="-9"/>
                <w:sz w:val="28"/>
                <w:szCs w:val="28"/>
                <w:lang w:eastAsia="zh-CN"/>
              </w:rPr>
              <w:t>提供社保经办机构出具</w:t>
            </w:r>
            <w:r>
              <w:rPr>
                <w:rFonts w:ascii="仿宋" w:eastAsia="仿宋" w:hAnsi="仿宋" w:cs="仿宋" w:hint="eastAsia"/>
                <w:b/>
                <w:bCs/>
                <w:spacing w:val="-9"/>
                <w:sz w:val="28"/>
                <w:szCs w:val="28"/>
                <w:lang w:eastAsia="zh-CN"/>
              </w:rPr>
              <w:t>本单位及投标代表</w:t>
            </w:r>
            <w:r>
              <w:rPr>
                <w:rFonts w:ascii="仿宋" w:eastAsia="仿宋" w:hAnsi="仿宋" w:cs="仿宋" w:hint="eastAsia"/>
                <w:spacing w:val="-9"/>
                <w:sz w:val="28"/>
                <w:szCs w:val="28"/>
                <w:lang w:eastAsia="zh-CN"/>
              </w:rPr>
              <w:t>社会保障资金缴纳证明（基本医疗保</w:t>
            </w:r>
            <w:r>
              <w:rPr>
                <w:rFonts w:ascii="仿宋" w:eastAsia="仿宋" w:hAnsi="仿宋" w:cs="仿宋" w:hint="eastAsia"/>
                <w:spacing w:val="-3"/>
                <w:sz w:val="28"/>
                <w:szCs w:val="28"/>
                <w:lang w:eastAsia="zh-CN"/>
              </w:rPr>
              <w:t>险、基本养老保险、失业保险、工伤保险、生育保险），新成立的企业（三个</w:t>
            </w:r>
            <w:r>
              <w:rPr>
                <w:rFonts w:ascii="仿宋" w:eastAsia="仿宋" w:hAnsi="仿宋" w:cs="仿宋" w:hint="eastAsia"/>
                <w:spacing w:val="-8"/>
                <w:sz w:val="28"/>
                <w:szCs w:val="28"/>
                <w:lang w:eastAsia="zh-CN"/>
              </w:rPr>
              <w:t>月内成立的）或在法规范围内不需提供的机构</w:t>
            </w:r>
            <w:r>
              <w:rPr>
                <w:rFonts w:ascii="仿宋" w:eastAsia="仿宋" w:hAnsi="仿宋" w:cs="仿宋" w:hint="eastAsia"/>
                <w:spacing w:val="-9"/>
                <w:sz w:val="28"/>
                <w:szCs w:val="28"/>
                <w:lang w:eastAsia="zh-CN"/>
              </w:rPr>
              <w:t>，应提供书面说明和有关佐证文</w:t>
            </w:r>
            <w:r>
              <w:rPr>
                <w:rFonts w:ascii="仿宋" w:eastAsia="仿宋" w:hAnsi="仿宋" w:cs="仿宋" w:hint="eastAsia"/>
                <w:spacing w:val="22"/>
                <w:sz w:val="28"/>
                <w:szCs w:val="28"/>
                <w:lang w:eastAsia="zh-CN"/>
              </w:rPr>
              <w:t>件。</w:t>
            </w:r>
          </w:p>
        </w:tc>
      </w:tr>
    </w:tbl>
    <w:p w14:paraId="2C0D37A0" w14:textId="77777777" w:rsidR="00845441" w:rsidRDefault="00000000">
      <w:pPr>
        <w:spacing w:before="176" w:line="220" w:lineRule="auto"/>
        <w:jc w:val="both"/>
        <w:rPr>
          <w:rFonts w:ascii="仿宋" w:eastAsia="仿宋" w:hAnsi="仿宋" w:cs="仿宋" w:hint="eastAsia"/>
          <w:b/>
          <w:bCs/>
          <w:spacing w:val="-34"/>
          <w:sz w:val="28"/>
          <w:szCs w:val="28"/>
          <w:lang w:eastAsia="zh-CN"/>
        </w:rPr>
      </w:pPr>
      <w:r>
        <w:rPr>
          <w:rFonts w:ascii="仿宋" w:eastAsia="仿宋" w:hAnsi="仿宋" w:cs="仿宋"/>
          <w:b/>
          <w:bCs/>
          <w:spacing w:val="2"/>
          <w:sz w:val="28"/>
          <w:szCs w:val="28"/>
          <w:lang w:eastAsia="zh-CN"/>
        </w:rPr>
        <w:lastRenderedPageBreak/>
        <w:t>说明：以上报名文件要求按顺序装订、字迹清晰、全部</w:t>
      </w:r>
      <w:r>
        <w:rPr>
          <w:rFonts w:ascii="仿宋" w:eastAsia="仿宋" w:hAnsi="仿宋" w:cs="仿宋" w:hint="eastAsia"/>
          <w:b/>
          <w:bCs/>
          <w:spacing w:val="2"/>
          <w:sz w:val="28"/>
          <w:szCs w:val="28"/>
          <w:lang w:eastAsia="zh-CN"/>
        </w:rPr>
        <w:t>（</w:t>
      </w:r>
      <w:r>
        <w:rPr>
          <w:rFonts w:ascii="仿宋" w:eastAsia="仿宋" w:hAnsi="仿宋" w:cs="仿宋"/>
          <w:b/>
          <w:bCs/>
          <w:spacing w:val="2"/>
          <w:sz w:val="28"/>
          <w:szCs w:val="28"/>
          <w:lang w:eastAsia="zh-CN"/>
        </w:rPr>
        <w:t>每一页</w:t>
      </w:r>
      <w:r>
        <w:rPr>
          <w:rFonts w:ascii="仿宋" w:eastAsia="仿宋" w:hAnsi="仿宋" w:cs="仿宋" w:hint="eastAsia"/>
          <w:b/>
          <w:bCs/>
          <w:spacing w:val="2"/>
          <w:sz w:val="28"/>
          <w:szCs w:val="28"/>
          <w:lang w:eastAsia="zh-CN"/>
        </w:rPr>
        <w:t>）</w:t>
      </w:r>
      <w:r>
        <w:rPr>
          <w:rFonts w:ascii="仿宋" w:eastAsia="仿宋" w:hAnsi="仿宋" w:cs="仿宋"/>
          <w:b/>
          <w:bCs/>
          <w:spacing w:val="2"/>
          <w:sz w:val="28"/>
          <w:szCs w:val="28"/>
          <w:lang w:eastAsia="zh-CN"/>
        </w:rPr>
        <w:t>加盖公</w:t>
      </w:r>
      <w:r>
        <w:rPr>
          <w:rFonts w:ascii="仿宋" w:eastAsia="仿宋" w:hAnsi="仿宋" w:cs="仿宋"/>
          <w:b/>
          <w:bCs/>
          <w:spacing w:val="-34"/>
          <w:sz w:val="28"/>
          <w:szCs w:val="28"/>
          <w:lang w:eastAsia="zh-CN"/>
        </w:rPr>
        <w:t>章</w:t>
      </w:r>
      <w:r>
        <w:rPr>
          <w:rFonts w:ascii="仿宋" w:eastAsia="仿宋" w:hAnsi="仿宋" w:cs="仿宋" w:hint="eastAsia"/>
          <w:b/>
          <w:bCs/>
          <w:spacing w:val="-34"/>
          <w:sz w:val="28"/>
          <w:szCs w:val="28"/>
          <w:lang w:eastAsia="zh-CN"/>
        </w:rPr>
        <w:t>或加盖清晰可见骑缝章</w:t>
      </w:r>
      <w:r>
        <w:rPr>
          <w:rFonts w:ascii="仿宋" w:eastAsia="仿宋" w:hAnsi="仿宋" w:cs="仿宋"/>
          <w:b/>
          <w:bCs/>
          <w:spacing w:val="-34"/>
          <w:sz w:val="28"/>
          <w:szCs w:val="28"/>
          <w:lang w:eastAsia="zh-CN"/>
        </w:rPr>
        <w:t>。</w:t>
      </w:r>
    </w:p>
    <w:p w14:paraId="121BAE39" w14:textId="77777777" w:rsidR="00845441" w:rsidRDefault="00000000">
      <w:pPr>
        <w:spacing w:before="176" w:line="220" w:lineRule="auto"/>
        <w:ind w:firstLineChars="200" w:firstLine="558"/>
        <w:jc w:val="both"/>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特别提示：“社保经办机构”是指：《社会保险经办条例》（</w:t>
      </w:r>
      <w:r>
        <w:rPr>
          <w:rFonts w:ascii="仿宋" w:eastAsia="仿宋" w:hAnsi="仿宋" w:cs="仿宋" w:hint="eastAsia"/>
          <w:spacing w:val="-2"/>
          <w:sz w:val="28"/>
          <w:szCs w:val="28"/>
          <w:lang w:eastAsia="zh-CN"/>
        </w:rPr>
        <w:t>中华人民共</w:t>
      </w:r>
      <w:r>
        <w:rPr>
          <w:rFonts w:ascii="仿宋" w:eastAsia="仿宋" w:hAnsi="仿宋" w:cs="仿宋" w:hint="eastAsia"/>
          <w:spacing w:val="5"/>
          <w:sz w:val="28"/>
          <w:szCs w:val="28"/>
          <w:lang w:eastAsia="zh-CN"/>
        </w:rPr>
        <w:t>和国国务院令第765号）第六十条中“社会保险经办机构”，</w:t>
      </w:r>
      <w:r>
        <w:rPr>
          <w:rFonts w:ascii="仿宋" w:eastAsia="仿宋" w:hAnsi="仿宋" w:cs="仿宋" w:hint="eastAsia"/>
          <w:b/>
          <w:bCs/>
          <w:spacing w:val="5"/>
          <w:sz w:val="28"/>
          <w:szCs w:val="28"/>
          <w:lang w:eastAsia="zh-CN"/>
        </w:rPr>
        <w:t>即人力资源社</w:t>
      </w:r>
      <w:r>
        <w:rPr>
          <w:rFonts w:ascii="仿宋" w:eastAsia="仿宋" w:hAnsi="仿宋" w:cs="仿宋" w:hint="eastAsia"/>
          <w:b/>
          <w:bCs/>
          <w:spacing w:val="-5"/>
          <w:sz w:val="28"/>
          <w:szCs w:val="28"/>
          <w:lang w:eastAsia="zh-CN"/>
        </w:rPr>
        <w:t>会保障行政部门</w:t>
      </w:r>
      <w:r>
        <w:rPr>
          <w:rFonts w:ascii="仿宋" w:eastAsia="仿宋" w:hAnsi="仿宋" w:cs="仿宋" w:hint="eastAsia"/>
          <w:spacing w:val="-5"/>
          <w:sz w:val="28"/>
          <w:szCs w:val="28"/>
          <w:lang w:eastAsia="zh-CN"/>
        </w:rPr>
        <w:t>所属的经办基本养老保险、工伤保险、失业保险等社会保险的机构和</w:t>
      </w:r>
      <w:r>
        <w:rPr>
          <w:rFonts w:ascii="仿宋" w:eastAsia="仿宋" w:hAnsi="仿宋" w:cs="仿宋" w:hint="eastAsia"/>
          <w:b/>
          <w:bCs/>
          <w:spacing w:val="-5"/>
          <w:sz w:val="28"/>
          <w:szCs w:val="28"/>
          <w:lang w:eastAsia="zh-CN"/>
        </w:rPr>
        <w:t>医疗保障行政部门</w:t>
      </w:r>
      <w:r>
        <w:rPr>
          <w:rFonts w:ascii="仿宋" w:eastAsia="仿宋" w:hAnsi="仿宋" w:cs="仿宋" w:hint="eastAsia"/>
          <w:spacing w:val="-5"/>
          <w:sz w:val="28"/>
          <w:szCs w:val="28"/>
          <w:lang w:eastAsia="zh-CN"/>
        </w:rPr>
        <w:t>所属的经办基本医疗保险、生育保险等社会</w:t>
      </w:r>
      <w:r>
        <w:rPr>
          <w:rFonts w:ascii="仿宋" w:eastAsia="仿宋" w:hAnsi="仿宋" w:cs="仿宋" w:hint="eastAsia"/>
          <w:spacing w:val="9"/>
          <w:sz w:val="28"/>
          <w:szCs w:val="28"/>
          <w:lang w:eastAsia="zh-CN"/>
        </w:rPr>
        <w:t>保险的机构。</w:t>
      </w:r>
      <w:r>
        <w:rPr>
          <w:rFonts w:ascii="仿宋" w:eastAsia="仿宋" w:hAnsi="仿宋" w:cs="仿宋" w:hint="eastAsia"/>
          <w:b/>
          <w:bCs/>
          <w:spacing w:val="9"/>
          <w:sz w:val="28"/>
          <w:szCs w:val="28"/>
          <w:lang w:eastAsia="zh-CN"/>
        </w:rPr>
        <w:t>税务部门出具的佐证文件（如完税证明）不作为有效资格条件 。</w:t>
      </w:r>
    </w:p>
    <w:p w14:paraId="4AF783EB" w14:textId="77777777" w:rsidR="00845441" w:rsidRDefault="00000000">
      <w:pPr>
        <w:pStyle w:val="a3"/>
        <w:spacing w:before="120" w:after="120" w:line="360" w:lineRule="auto"/>
        <w:ind w:left="9" w:hanging="9"/>
        <w:rPr>
          <w:rFonts w:hint="eastAsia"/>
          <w:sz w:val="28"/>
          <w:szCs w:val="28"/>
          <w:lang w:eastAsia="zh-CN"/>
        </w:rPr>
      </w:pPr>
      <w:r>
        <w:rPr>
          <w:rFonts w:ascii="黑体" w:eastAsia="黑体" w:hAnsi="黑体" w:cs="黑体" w:hint="eastAsia"/>
          <w:spacing w:val="3"/>
          <w:sz w:val="28"/>
          <w:szCs w:val="28"/>
          <w:lang w:eastAsia="zh-CN"/>
        </w:rPr>
        <w:t>十、技术需求标准及评分标准：</w:t>
      </w:r>
      <w:r>
        <w:rPr>
          <w:rFonts w:hint="eastAsia"/>
          <w:spacing w:val="3"/>
          <w:sz w:val="28"/>
          <w:szCs w:val="28"/>
          <w:lang w:eastAsia="zh-CN"/>
        </w:rPr>
        <w:t>见附件1</w:t>
      </w:r>
    </w:p>
    <w:p w14:paraId="148CA597" w14:textId="77777777" w:rsidR="00845441" w:rsidRDefault="00000000">
      <w:pPr>
        <w:pStyle w:val="a3"/>
        <w:spacing w:before="120" w:after="120" w:line="360" w:lineRule="auto"/>
        <w:rPr>
          <w:rFonts w:hint="eastAsia"/>
          <w:sz w:val="28"/>
          <w:szCs w:val="28"/>
          <w:lang w:eastAsia="zh-CN"/>
        </w:rPr>
      </w:pPr>
      <w:r>
        <w:rPr>
          <w:rFonts w:ascii="黑体" w:eastAsia="黑体" w:hAnsi="黑体" w:cs="黑体" w:hint="eastAsia"/>
          <w:spacing w:val="4"/>
          <w:sz w:val="28"/>
          <w:szCs w:val="28"/>
          <w:lang w:eastAsia="zh-CN"/>
        </w:rPr>
        <w:t>十一、报价表：</w:t>
      </w:r>
      <w:r>
        <w:rPr>
          <w:rFonts w:hint="eastAsia"/>
          <w:spacing w:val="4"/>
          <w:sz w:val="28"/>
          <w:szCs w:val="28"/>
          <w:lang w:eastAsia="zh-CN"/>
        </w:rPr>
        <w:t>见附件2（投标函）</w:t>
      </w:r>
    </w:p>
    <w:p w14:paraId="72B955D0" w14:textId="77777777" w:rsidR="00845441" w:rsidRDefault="00000000">
      <w:pPr>
        <w:spacing w:before="120" w:after="120" w:line="360" w:lineRule="auto"/>
        <w:rPr>
          <w:rFonts w:ascii="黑体" w:eastAsia="黑体" w:hAnsi="黑体" w:cs="黑体" w:hint="eastAsia"/>
          <w:sz w:val="28"/>
          <w:szCs w:val="28"/>
          <w:lang w:eastAsia="zh-CN"/>
        </w:rPr>
      </w:pPr>
      <w:r>
        <w:rPr>
          <w:rFonts w:ascii="黑体" w:eastAsia="黑体" w:hAnsi="黑体" w:cs="黑体" w:hint="eastAsia"/>
          <w:spacing w:val="-5"/>
          <w:sz w:val="28"/>
          <w:szCs w:val="28"/>
          <w:lang w:eastAsia="zh-CN"/>
        </w:rPr>
        <w:t>十二、投标文件格式</w:t>
      </w:r>
    </w:p>
    <w:p w14:paraId="4B1E0319" w14:textId="77777777" w:rsidR="00845441" w:rsidRDefault="00000000">
      <w:pPr>
        <w:pStyle w:val="a3"/>
        <w:spacing w:before="120" w:after="120" w:line="480" w:lineRule="exact"/>
        <w:ind w:right="120"/>
        <w:rPr>
          <w:rFonts w:hint="eastAsia"/>
          <w:sz w:val="28"/>
          <w:szCs w:val="28"/>
          <w:lang w:eastAsia="zh-CN"/>
        </w:rPr>
      </w:pPr>
      <w:r>
        <w:rPr>
          <w:rFonts w:hint="eastAsia"/>
          <w:spacing w:val="-2"/>
          <w:sz w:val="28"/>
          <w:szCs w:val="28"/>
          <w:lang w:eastAsia="zh-CN"/>
        </w:rPr>
        <w:t>（一）标书要求：一</w:t>
      </w:r>
      <w:r>
        <w:rPr>
          <w:rFonts w:hint="eastAsia"/>
          <w:b/>
          <w:bCs/>
          <w:spacing w:val="-2"/>
          <w:sz w:val="28"/>
          <w:szCs w:val="28"/>
          <w:lang w:eastAsia="zh-CN"/>
        </w:rPr>
        <w:t>本正本、三本副本均加盖公章</w:t>
      </w:r>
      <w:r>
        <w:rPr>
          <w:rFonts w:hint="eastAsia"/>
          <w:spacing w:val="-2"/>
          <w:sz w:val="28"/>
          <w:szCs w:val="28"/>
          <w:lang w:eastAsia="zh-CN"/>
        </w:rPr>
        <w:t>，装订方式为胶装，密</w:t>
      </w:r>
      <w:r>
        <w:rPr>
          <w:rFonts w:hint="eastAsia"/>
          <w:spacing w:val="-35"/>
          <w:sz w:val="28"/>
          <w:szCs w:val="28"/>
          <w:lang w:eastAsia="zh-CN"/>
        </w:rPr>
        <w:t>封。</w:t>
      </w:r>
    </w:p>
    <w:p w14:paraId="5969BDB5" w14:textId="77777777" w:rsidR="00845441" w:rsidRDefault="00000000">
      <w:pPr>
        <w:pStyle w:val="a3"/>
        <w:spacing w:before="120" w:after="120" w:line="480" w:lineRule="exact"/>
        <w:rPr>
          <w:rFonts w:hint="eastAsia"/>
          <w:sz w:val="28"/>
          <w:szCs w:val="28"/>
          <w:lang w:eastAsia="zh-CN"/>
        </w:rPr>
      </w:pPr>
      <w:r>
        <w:rPr>
          <w:rFonts w:hint="eastAsia"/>
          <w:spacing w:val="1"/>
          <w:sz w:val="28"/>
          <w:szCs w:val="28"/>
          <w:lang w:eastAsia="zh-CN"/>
        </w:rPr>
        <w:t>（二）参与两项或以上采购项目投标的</w:t>
      </w:r>
      <w:proofErr w:type="gramStart"/>
      <w:r>
        <w:rPr>
          <w:rFonts w:hint="eastAsia"/>
          <w:spacing w:val="1"/>
          <w:sz w:val="28"/>
          <w:szCs w:val="28"/>
          <w:lang w:eastAsia="zh-CN"/>
        </w:rPr>
        <w:t>需各项目独立</w:t>
      </w:r>
      <w:proofErr w:type="gramEnd"/>
      <w:r>
        <w:rPr>
          <w:rFonts w:hint="eastAsia"/>
          <w:spacing w:val="1"/>
          <w:sz w:val="28"/>
          <w:szCs w:val="28"/>
          <w:lang w:eastAsia="zh-CN"/>
        </w:rPr>
        <w:t>做标书。</w:t>
      </w:r>
    </w:p>
    <w:p w14:paraId="489FAA9C" w14:textId="77777777" w:rsidR="00845441" w:rsidRDefault="00000000">
      <w:pPr>
        <w:pStyle w:val="a3"/>
        <w:spacing w:before="120" w:after="120" w:line="480" w:lineRule="exact"/>
        <w:rPr>
          <w:rFonts w:hint="eastAsia"/>
          <w:sz w:val="28"/>
          <w:szCs w:val="28"/>
          <w:lang w:eastAsia="zh-CN"/>
        </w:rPr>
      </w:pPr>
      <w:r>
        <w:rPr>
          <w:rFonts w:hint="eastAsia"/>
          <w:spacing w:val="11"/>
          <w:sz w:val="28"/>
          <w:szCs w:val="28"/>
          <w:lang w:eastAsia="zh-CN"/>
        </w:rPr>
        <w:t>（三）标书封面须有以下内容</w:t>
      </w:r>
    </w:p>
    <w:p w14:paraId="3061050E" w14:textId="77777777" w:rsidR="00845441" w:rsidRDefault="00000000">
      <w:pPr>
        <w:pStyle w:val="a3"/>
        <w:spacing w:before="120" w:after="120" w:line="480" w:lineRule="exact"/>
        <w:rPr>
          <w:rFonts w:hint="eastAsia"/>
          <w:sz w:val="28"/>
          <w:szCs w:val="28"/>
          <w:lang w:eastAsia="zh-CN"/>
        </w:rPr>
      </w:pPr>
      <w:r>
        <w:rPr>
          <w:rFonts w:hint="eastAsia"/>
          <w:spacing w:val="1"/>
          <w:sz w:val="28"/>
          <w:szCs w:val="28"/>
          <w:lang w:eastAsia="zh-CN"/>
        </w:rPr>
        <w:t>1.投标公司全称及正本或副本标识</w:t>
      </w:r>
    </w:p>
    <w:p w14:paraId="150BB085" w14:textId="77777777" w:rsidR="00845441" w:rsidRDefault="00000000">
      <w:pPr>
        <w:pStyle w:val="a3"/>
        <w:spacing w:before="120" w:after="120" w:line="480" w:lineRule="exact"/>
        <w:rPr>
          <w:rFonts w:hint="eastAsia"/>
          <w:sz w:val="28"/>
          <w:szCs w:val="28"/>
          <w:lang w:eastAsia="zh-CN"/>
        </w:rPr>
      </w:pPr>
      <w:r>
        <w:rPr>
          <w:rFonts w:hint="eastAsia"/>
          <w:spacing w:val="9"/>
          <w:sz w:val="28"/>
          <w:szCs w:val="28"/>
          <w:lang w:eastAsia="zh-CN"/>
        </w:rPr>
        <w:t>2.投标项目名称（和招标公告中的采购项目一致）</w:t>
      </w:r>
    </w:p>
    <w:p w14:paraId="7C7FAE43" w14:textId="77777777" w:rsidR="00845441" w:rsidRDefault="00000000">
      <w:pPr>
        <w:pStyle w:val="a3"/>
        <w:spacing w:before="120" w:after="120" w:line="480" w:lineRule="exact"/>
        <w:rPr>
          <w:rFonts w:hint="eastAsia"/>
          <w:sz w:val="28"/>
          <w:szCs w:val="28"/>
          <w:lang w:eastAsia="zh-CN"/>
        </w:rPr>
      </w:pPr>
      <w:r>
        <w:rPr>
          <w:rFonts w:hint="eastAsia"/>
          <w:spacing w:val="3"/>
          <w:sz w:val="28"/>
          <w:szCs w:val="28"/>
          <w:lang w:eastAsia="zh-CN"/>
        </w:rPr>
        <w:t>3.投标公司联系人及联系方式</w:t>
      </w:r>
    </w:p>
    <w:p w14:paraId="494D3946" w14:textId="77777777" w:rsidR="00845441" w:rsidRDefault="00000000">
      <w:pPr>
        <w:pStyle w:val="a3"/>
        <w:spacing w:before="120" w:after="120" w:line="480" w:lineRule="exact"/>
        <w:rPr>
          <w:rFonts w:hint="eastAsia"/>
          <w:sz w:val="28"/>
          <w:szCs w:val="28"/>
          <w:lang w:eastAsia="zh-CN"/>
        </w:rPr>
      </w:pPr>
      <w:r>
        <w:rPr>
          <w:rFonts w:hint="eastAsia"/>
          <w:spacing w:val="5"/>
          <w:sz w:val="28"/>
          <w:szCs w:val="28"/>
          <w:lang w:eastAsia="zh-CN"/>
        </w:rPr>
        <w:t>4.投标日期</w:t>
      </w:r>
    </w:p>
    <w:p w14:paraId="329B12DD" w14:textId="77777777" w:rsidR="00845441" w:rsidRDefault="00000000">
      <w:pPr>
        <w:pStyle w:val="a3"/>
        <w:spacing w:before="120" w:after="120" w:line="480" w:lineRule="exact"/>
        <w:rPr>
          <w:rFonts w:hint="eastAsia"/>
          <w:sz w:val="28"/>
          <w:szCs w:val="28"/>
          <w:lang w:eastAsia="zh-CN"/>
        </w:rPr>
      </w:pPr>
      <w:r>
        <w:rPr>
          <w:rFonts w:hint="eastAsia"/>
          <w:spacing w:val="8"/>
          <w:sz w:val="28"/>
          <w:szCs w:val="28"/>
          <w:lang w:eastAsia="zh-CN"/>
        </w:rPr>
        <w:t>（四）标书内需包含目录并与页码相对应。</w:t>
      </w:r>
    </w:p>
    <w:p w14:paraId="022F795D" w14:textId="77777777" w:rsidR="00845441" w:rsidRDefault="00000000">
      <w:pPr>
        <w:pStyle w:val="a3"/>
        <w:widowControl w:val="0"/>
        <w:spacing w:before="120" w:after="120" w:line="480" w:lineRule="exact"/>
        <w:rPr>
          <w:rFonts w:hint="eastAsia"/>
          <w:sz w:val="28"/>
          <w:szCs w:val="28"/>
          <w:lang w:eastAsia="zh-CN"/>
        </w:rPr>
      </w:pPr>
      <w:r>
        <w:rPr>
          <w:rFonts w:hint="eastAsia"/>
          <w:spacing w:val="4"/>
          <w:sz w:val="28"/>
          <w:szCs w:val="28"/>
          <w:lang w:eastAsia="zh-CN"/>
        </w:rPr>
        <w:t>（五）提供原件的需单独密封。投标文件一律不退，请投标方自留底稿。</w:t>
      </w:r>
    </w:p>
    <w:p w14:paraId="724F866D" w14:textId="77777777" w:rsidR="00845441" w:rsidRDefault="00000000">
      <w:pPr>
        <w:widowControl w:val="0"/>
        <w:spacing w:before="120" w:after="120" w:line="480" w:lineRule="exact"/>
        <w:outlineLvl w:val="4"/>
        <w:rPr>
          <w:rFonts w:ascii="黑体" w:eastAsia="黑体" w:hAnsi="黑体" w:cs="黑体" w:hint="eastAsia"/>
          <w:sz w:val="28"/>
          <w:szCs w:val="28"/>
          <w:lang w:eastAsia="zh-CN"/>
        </w:rPr>
      </w:pPr>
      <w:r>
        <w:rPr>
          <w:rFonts w:ascii="黑体" w:eastAsia="黑体" w:hAnsi="黑体" w:cs="黑体" w:hint="eastAsia"/>
          <w:spacing w:val="9"/>
          <w:sz w:val="28"/>
          <w:szCs w:val="28"/>
          <w:lang w:eastAsia="zh-CN"/>
        </w:rPr>
        <w:t>十三、报名须知</w:t>
      </w:r>
    </w:p>
    <w:p w14:paraId="6FE4F2CA" w14:textId="77777777" w:rsidR="00845441" w:rsidRDefault="00000000">
      <w:pPr>
        <w:pStyle w:val="a3"/>
        <w:widowControl w:val="0"/>
        <w:spacing w:before="120" w:after="120" w:line="360" w:lineRule="auto"/>
        <w:ind w:firstLineChars="206" w:firstLine="608"/>
        <w:rPr>
          <w:rFonts w:hint="eastAsia"/>
          <w:sz w:val="28"/>
          <w:szCs w:val="28"/>
          <w:lang w:eastAsia="zh-CN"/>
        </w:rPr>
      </w:pPr>
      <w:r>
        <w:rPr>
          <w:rFonts w:hint="eastAsia"/>
          <w:spacing w:val="15"/>
          <w:sz w:val="28"/>
          <w:szCs w:val="28"/>
          <w:lang w:eastAsia="zh-CN"/>
        </w:rPr>
        <w:t>（一）中标价格为税后价格。</w:t>
      </w:r>
    </w:p>
    <w:p w14:paraId="3D433594" w14:textId="77777777" w:rsidR="00845441"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（二）服务内容：</w:t>
      </w:r>
      <w:r>
        <w:rPr>
          <w:rFonts w:ascii="仿宋_GB2312" w:eastAsia="仿宋_GB2312" w:hAnsi="仿宋_GB2312" w:cs="仿宋_GB2312" w:hint="eastAsia"/>
          <w:spacing w:val="9"/>
          <w:sz w:val="28"/>
          <w:szCs w:val="28"/>
          <w:lang w:eastAsia="zh-CN"/>
        </w:rPr>
        <w:t>负责大庆市人民医院直线加速器机房扩建工程项目所有质量检测及主体结构检测鉴定服务，如需外委检测，供</w:t>
      </w:r>
      <w:r>
        <w:rPr>
          <w:rFonts w:ascii="仿宋_GB2312" w:eastAsia="仿宋_GB2312" w:hAnsi="仿宋_GB2312" w:cs="仿宋_GB2312" w:hint="eastAsia"/>
          <w:spacing w:val="9"/>
          <w:sz w:val="28"/>
          <w:szCs w:val="28"/>
          <w:lang w:eastAsia="zh-CN"/>
        </w:rPr>
        <w:lastRenderedPageBreak/>
        <w:t>应商承担全部费用。</w:t>
      </w:r>
    </w:p>
    <w:p w14:paraId="566B54E4" w14:textId="77777777" w:rsidR="00845441" w:rsidRDefault="00000000">
      <w:pPr>
        <w:pStyle w:val="a3"/>
        <w:widowControl w:val="0"/>
        <w:spacing w:before="120" w:after="120" w:line="480" w:lineRule="exact"/>
        <w:ind w:firstLineChars="197" w:firstLine="597"/>
        <w:rPr>
          <w:rFonts w:hint="eastAsia"/>
          <w:color w:val="FF0000"/>
          <w:sz w:val="28"/>
          <w:szCs w:val="28"/>
          <w:lang w:eastAsia="zh-CN"/>
        </w:rPr>
      </w:pPr>
      <w:r>
        <w:rPr>
          <w:rFonts w:hint="eastAsia"/>
          <w:b/>
          <w:bCs/>
          <w:spacing w:val="22"/>
          <w:sz w:val="28"/>
          <w:szCs w:val="28"/>
          <w:lang w:eastAsia="zh-CN" w:bidi="ar"/>
        </w:rPr>
        <w:t>（三）</w:t>
      </w:r>
      <w:r>
        <w:rPr>
          <w:rFonts w:hint="eastAsia"/>
          <w:b/>
          <w:bCs/>
          <w:spacing w:val="4"/>
          <w:sz w:val="28"/>
          <w:szCs w:val="28"/>
          <w:lang w:eastAsia="zh-CN"/>
        </w:rPr>
        <w:t>结算方式：供应商提供完整地质勘察报告后统一结算</w:t>
      </w:r>
    </w:p>
    <w:p w14:paraId="6EA49EC5" w14:textId="77777777" w:rsidR="00845441" w:rsidRDefault="00000000">
      <w:pPr>
        <w:pStyle w:val="a6"/>
        <w:spacing w:before="120" w:beforeAutospacing="0" w:after="120" w:afterAutospacing="0" w:line="480" w:lineRule="exact"/>
        <w:ind w:firstLineChars="197" w:firstLine="595"/>
        <w:rPr>
          <w:rFonts w:ascii="仿宋" w:eastAsia="仿宋" w:hAnsi="仿宋" w:cs="仿宋" w:hint="eastAsia"/>
          <w:sz w:val="28"/>
          <w:szCs w:val="28"/>
        </w:rPr>
      </w:pPr>
      <w:r>
        <w:rPr>
          <w:rFonts w:ascii="仿宋" w:eastAsia="仿宋" w:hAnsi="仿宋" w:cs="仿宋" w:hint="eastAsia"/>
          <w:spacing w:val="22"/>
          <w:sz w:val="28"/>
          <w:szCs w:val="28"/>
          <w:lang w:bidi="ar"/>
        </w:rPr>
        <w:t>（四）报名时间</w:t>
      </w:r>
      <w:r>
        <w:rPr>
          <w:rFonts w:ascii="仿宋" w:eastAsia="仿宋" w:hAnsi="仿宋" w:cs="仿宋" w:hint="eastAsia"/>
          <w:color w:val="FF0000"/>
          <w:spacing w:val="22"/>
          <w:sz w:val="28"/>
          <w:szCs w:val="28"/>
          <w:lang w:bidi="ar"/>
        </w:rPr>
        <w:t>：公告发布起三个工作日。</w:t>
      </w:r>
    </w:p>
    <w:p w14:paraId="3C6BD3A4" w14:textId="77777777" w:rsidR="00845441" w:rsidRDefault="00000000">
      <w:pPr>
        <w:pStyle w:val="a6"/>
        <w:spacing w:before="120" w:beforeAutospacing="0" w:after="120" w:afterAutospacing="0" w:line="480" w:lineRule="exact"/>
        <w:ind w:firstLineChars="213" w:firstLine="618"/>
        <w:rPr>
          <w:rFonts w:ascii="仿宋" w:eastAsia="仿宋" w:hAnsi="仿宋" w:cs="仿宋" w:hint="eastAsia"/>
          <w:spacing w:val="10"/>
          <w:sz w:val="28"/>
          <w:szCs w:val="28"/>
          <w:lang w:bidi="ar"/>
        </w:rPr>
      </w:pPr>
      <w:r>
        <w:rPr>
          <w:rFonts w:ascii="仿宋" w:eastAsia="仿宋" w:hAnsi="仿宋" w:cs="仿宋" w:hint="eastAsia"/>
          <w:spacing w:val="10"/>
          <w:sz w:val="28"/>
          <w:szCs w:val="28"/>
          <w:lang w:bidi="ar"/>
        </w:rPr>
        <w:t>（五）报名文件：</w:t>
      </w:r>
    </w:p>
    <w:p w14:paraId="0FA31FF6" w14:textId="77777777" w:rsidR="00845441" w:rsidRDefault="00000000">
      <w:pPr>
        <w:pStyle w:val="a6"/>
        <w:spacing w:before="120" w:beforeAutospacing="0" w:after="120" w:afterAutospacing="0" w:line="480" w:lineRule="exact"/>
        <w:ind w:firstLineChars="200" w:firstLine="580"/>
        <w:rPr>
          <w:rFonts w:ascii="仿宋" w:eastAsia="仿宋" w:hAnsi="仿宋" w:cs="仿宋" w:hint="eastAsia"/>
          <w:spacing w:val="9"/>
          <w:sz w:val="28"/>
          <w:szCs w:val="28"/>
          <w:lang w:bidi="ar"/>
        </w:rPr>
      </w:pPr>
      <w:r>
        <w:rPr>
          <w:rFonts w:ascii="仿宋" w:eastAsia="仿宋" w:hAnsi="仿宋" w:cs="仿宋" w:hint="eastAsia"/>
          <w:spacing w:val="10"/>
          <w:sz w:val="28"/>
          <w:szCs w:val="28"/>
          <w:lang w:bidi="ar"/>
        </w:rPr>
        <w:t>1.</w:t>
      </w:r>
      <w:r>
        <w:rPr>
          <w:rFonts w:ascii="仿宋" w:eastAsia="仿宋" w:hAnsi="仿宋" w:cs="仿宋" w:hint="eastAsia"/>
          <w:spacing w:val="9"/>
          <w:sz w:val="28"/>
          <w:szCs w:val="28"/>
          <w:lang w:bidi="ar"/>
        </w:rPr>
        <w:t>营业执照</w:t>
      </w:r>
    </w:p>
    <w:p w14:paraId="000DCAA2" w14:textId="77777777" w:rsidR="00845441" w:rsidRDefault="00000000">
      <w:pPr>
        <w:pStyle w:val="a6"/>
        <w:spacing w:before="120" w:beforeAutospacing="0" w:after="120" w:afterAutospacing="0" w:line="480" w:lineRule="exact"/>
        <w:ind w:firstLineChars="200" w:firstLine="578"/>
        <w:rPr>
          <w:rFonts w:ascii="仿宋" w:eastAsia="仿宋" w:hAnsi="仿宋" w:cs="仿宋" w:hint="eastAsia"/>
          <w:spacing w:val="9"/>
          <w:sz w:val="28"/>
          <w:szCs w:val="28"/>
          <w:lang w:bidi="ar"/>
        </w:rPr>
      </w:pPr>
      <w:r>
        <w:rPr>
          <w:rFonts w:ascii="仿宋" w:eastAsia="仿宋" w:hAnsi="仿宋" w:cs="仿宋" w:hint="eastAsia"/>
          <w:spacing w:val="9"/>
          <w:sz w:val="28"/>
          <w:szCs w:val="28"/>
          <w:lang w:bidi="ar"/>
        </w:rPr>
        <w:t>2.资质证书</w:t>
      </w:r>
    </w:p>
    <w:p w14:paraId="2C23470D" w14:textId="77777777" w:rsidR="00845441" w:rsidRDefault="00000000">
      <w:pPr>
        <w:pStyle w:val="a6"/>
        <w:spacing w:before="120" w:beforeAutospacing="0" w:after="120" w:afterAutospacing="0" w:line="480" w:lineRule="exact"/>
        <w:ind w:firstLineChars="200" w:firstLine="578"/>
        <w:rPr>
          <w:rFonts w:ascii="仿宋" w:eastAsia="仿宋" w:hAnsi="仿宋" w:cs="仿宋" w:hint="eastAsia"/>
          <w:spacing w:val="9"/>
          <w:sz w:val="28"/>
          <w:szCs w:val="28"/>
          <w:lang w:bidi="ar"/>
        </w:rPr>
      </w:pPr>
      <w:r>
        <w:rPr>
          <w:rFonts w:ascii="仿宋" w:eastAsia="仿宋" w:hAnsi="仿宋" w:cs="仿宋" w:hint="eastAsia"/>
          <w:spacing w:val="9"/>
          <w:sz w:val="28"/>
          <w:szCs w:val="28"/>
          <w:lang w:bidi="ar"/>
        </w:rPr>
        <w:t>3.开户许可证</w:t>
      </w:r>
    </w:p>
    <w:p w14:paraId="606978EA" w14:textId="77777777" w:rsidR="00845441" w:rsidRDefault="00000000">
      <w:pPr>
        <w:pStyle w:val="a6"/>
        <w:spacing w:before="120" w:beforeAutospacing="0" w:after="120" w:afterAutospacing="0" w:line="480" w:lineRule="exact"/>
        <w:ind w:firstLineChars="214" w:firstLine="618"/>
        <w:rPr>
          <w:rFonts w:ascii="仿宋" w:eastAsia="仿宋" w:hAnsi="仿宋" w:cs="仿宋" w:hint="eastAsia"/>
          <w:spacing w:val="10"/>
          <w:sz w:val="28"/>
          <w:szCs w:val="28"/>
          <w:lang w:bidi="ar"/>
        </w:rPr>
      </w:pPr>
      <w:r>
        <w:rPr>
          <w:rFonts w:ascii="仿宋" w:eastAsia="仿宋" w:hAnsi="仿宋" w:cs="仿宋" w:hint="eastAsia"/>
          <w:spacing w:val="9"/>
          <w:sz w:val="28"/>
          <w:szCs w:val="28"/>
          <w:lang w:bidi="ar"/>
        </w:rPr>
        <w:t>（六）</w:t>
      </w:r>
      <w:r>
        <w:rPr>
          <w:rFonts w:ascii="仿宋" w:eastAsia="仿宋" w:hAnsi="仿宋" w:cs="仿宋" w:hint="eastAsia"/>
          <w:spacing w:val="10"/>
          <w:sz w:val="28"/>
          <w:szCs w:val="28"/>
          <w:lang w:bidi="ar"/>
        </w:rPr>
        <w:t>报名方式：</w:t>
      </w:r>
    </w:p>
    <w:p w14:paraId="4950A384" w14:textId="77777777" w:rsidR="00845441" w:rsidRDefault="00000000">
      <w:pPr>
        <w:pStyle w:val="a6"/>
        <w:spacing w:before="120" w:beforeAutospacing="0" w:after="120" w:afterAutospacing="0" w:line="480" w:lineRule="exact"/>
        <w:ind w:firstLineChars="200" w:firstLine="560"/>
        <w:rPr>
          <w:rFonts w:ascii="仿宋" w:eastAsia="仿宋" w:hAnsi="仿宋" w:cs="仿宋" w:hint="eastAsia"/>
          <w:spacing w:val="10"/>
          <w:sz w:val="28"/>
          <w:szCs w:val="28"/>
          <w:lang w:bidi="ar"/>
        </w:rPr>
      </w:pPr>
      <w:hyperlink r:id="rId8" w:history="1">
        <w:r>
          <w:rPr>
            <w:rFonts w:ascii="仿宋" w:eastAsia="仿宋" w:hAnsi="仿宋" w:cs="仿宋" w:hint="eastAsia"/>
            <w:spacing w:val="10"/>
            <w:sz w:val="28"/>
            <w:szCs w:val="28"/>
            <w:lang w:bidi="ar"/>
          </w:rPr>
          <w:t>报名文件盖章后扫描PDF，打包发送至rmyydiaoyan@163.com</w:t>
        </w:r>
      </w:hyperlink>
      <w:r>
        <w:rPr>
          <w:rFonts w:ascii="仿宋" w:eastAsia="仿宋" w:hAnsi="仿宋" w:cs="仿宋" w:hint="eastAsia"/>
          <w:spacing w:val="10"/>
          <w:sz w:val="28"/>
          <w:szCs w:val="28"/>
          <w:lang w:bidi="ar"/>
        </w:rPr>
        <w:t>，压缩包命名格式为：单位简称+项目名+授权代表联系方式，如：黑龙江ABC公司-XX项目-139xxxx1234。</w:t>
      </w:r>
    </w:p>
    <w:p w14:paraId="359DD81E" w14:textId="77777777" w:rsidR="00845441" w:rsidRDefault="00000000">
      <w:pPr>
        <w:pStyle w:val="a6"/>
        <w:spacing w:before="120" w:beforeAutospacing="0" w:after="120" w:afterAutospacing="0" w:line="480" w:lineRule="exact"/>
        <w:ind w:firstLineChars="200" w:firstLine="580"/>
        <w:rPr>
          <w:rFonts w:ascii="仿宋" w:eastAsia="仿宋" w:hAnsi="仿宋" w:cs="仿宋" w:hint="eastAsia"/>
          <w:spacing w:val="10"/>
          <w:sz w:val="28"/>
          <w:szCs w:val="28"/>
          <w:lang w:bidi="ar"/>
        </w:rPr>
      </w:pPr>
      <w:r>
        <w:rPr>
          <w:rFonts w:ascii="仿宋" w:eastAsia="仿宋" w:hAnsi="仿宋" w:cs="仿宋" w:hint="eastAsia"/>
          <w:spacing w:val="10"/>
          <w:sz w:val="28"/>
          <w:szCs w:val="28"/>
          <w:lang w:bidi="ar"/>
        </w:rPr>
        <w:t>下列情形作为无效报名文件，将不予审核：</w:t>
      </w:r>
    </w:p>
    <w:p w14:paraId="0378D696" w14:textId="77777777" w:rsidR="00845441" w:rsidRDefault="00000000">
      <w:pPr>
        <w:pStyle w:val="a6"/>
        <w:spacing w:before="120" w:beforeAutospacing="0" w:after="120" w:afterAutospacing="0" w:line="480" w:lineRule="exact"/>
        <w:ind w:firstLineChars="200" w:firstLine="580"/>
        <w:rPr>
          <w:rFonts w:ascii="仿宋" w:eastAsia="仿宋" w:hAnsi="仿宋" w:cs="仿宋" w:hint="eastAsia"/>
          <w:spacing w:val="10"/>
          <w:sz w:val="28"/>
          <w:szCs w:val="28"/>
          <w:lang w:bidi="ar"/>
        </w:rPr>
      </w:pPr>
      <w:r>
        <w:rPr>
          <w:rFonts w:ascii="仿宋" w:eastAsia="仿宋" w:hAnsi="仿宋" w:cs="仿宋" w:hint="eastAsia"/>
          <w:spacing w:val="10"/>
          <w:sz w:val="28"/>
          <w:szCs w:val="28"/>
          <w:lang w:bidi="ar"/>
        </w:rPr>
        <w:t>1.报名文件不全或不符合本项目要求</w:t>
      </w:r>
    </w:p>
    <w:p w14:paraId="4DCCEA3E" w14:textId="77777777" w:rsidR="00845441" w:rsidRDefault="00000000">
      <w:pPr>
        <w:pStyle w:val="a6"/>
        <w:spacing w:before="120" w:beforeAutospacing="0" w:after="120" w:afterAutospacing="0" w:line="480" w:lineRule="exact"/>
        <w:ind w:firstLineChars="200" w:firstLine="580"/>
        <w:rPr>
          <w:rFonts w:ascii="仿宋" w:eastAsia="仿宋" w:hAnsi="仿宋" w:cs="仿宋" w:hint="eastAsia"/>
          <w:spacing w:val="10"/>
          <w:sz w:val="28"/>
          <w:szCs w:val="28"/>
          <w:lang w:bidi="ar"/>
        </w:rPr>
      </w:pPr>
      <w:r>
        <w:rPr>
          <w:rFonts w:ascii="仿宋" w:eastAsia="仿宋" w:hAnsi="仿宋" w:cs="仿宋" w:hint="eastAsia"/>
          <w:spacing w:val="10"/>
          <w:sz w:val="28"/>
          <w:szCs w:val="28"/>
          <w:lang w:bidi="ar"/>
        </w:rPr>
        <w:t>2.报名文件未签字盖章</w:t>
      </w:r>
    </w:p>
    <w:p w14:paraId="49433DBD" w14:textId="77777777" w:rsidR="00845441" w:rsidRDefault="00000000">
      <w:pPr>
        <w:pStyle w:val="a6"/>
        <w:spacing w:before="120" w:beforeAutospacing="0" w:after="120" w:afterAutospacing="0" w:line="480" w:lineRule="exact"/>
        <w:ind w:firstLineChars="200" w:firstLine="580"/>
        <w:rPr>
          <w:rFonts w:ascii="仿宋" w:eastAsia="仿宋" w:hAnsi="仿宋" w:cs="仿宋" w:hint="eastAsia"/>
          <w:spacing w:val="9"/>
          <w:sz w:val="28"/>
          <w:szCs w:val="28"/>
          <w:lang w:bidi="ar"/>
        </w:rPr>
      </w:pPr>
      <w:r>
        <w:rPr>
          <w:rFonts w:ascii="仿宋" w:eastAsia="仿宋" w:hAnsi="仿宋" w:cs="仿宋" w:hint="eastAsia"/>
          <w:spacing w:val="10"/>
          <w:sz w:val="28"/>
          <w:szCs w:val="28"/>
          <w:lang w:bidi="ar"/>
        </w:rPr>
        <w:t>3.报名文件未按要求命名</w:t>
      </w:r>
      <w:r>
        <w:rPr>
          <w:rFonts w:ascii="仿宋" w:eastAsia="仿宋" w:hAnsi="仿宋" w:cs="仿宋" w:hint="eastAsia"/>
          <w:spacing w:val="9"/>
          <w:sz w:val="28"/>
          <w:szCs w:val="28"/>
          <w:lang w:bidi="ar"/>
        </w:rPr>
        <w:t>。</w:t>
      </w:r>
    </w:p>
    <w:p w14:paraId="33A4671C" w14:textId="77777777" w:rsidR="00845441" w:rsidRDefault="00000000">
      <w:pPr>
        <w:pStyle w:val="a6"/>
        <w:spacing w:before="120" w:beforeAutospacing="0" w:after="120" w:afterAutospacing="0" w:line="480" w:lineRule="exact"/>
        <w:ind w:firstLineChars="200" w:firstLine="578"/>
        <w:rPr>
          <w:rFonts w:ascii="仿宋" w:eastAsia="仿宋" w:hAnsi="仿宋" w:cs="仿宋" w:hint="eastAsia"/>
          <w:spacing w:val="9"/>
          <w:sz w:val="28"/>
          <w:szCs w:val="28"/>
          <w:lang w:bidi="ar"/>
        </w:rPr>
      </w:pPr>
      <w:r>
        <w:rPr>
          <w:rFonts w:ascii="仿宋" w:eastAsia="仿宋" w:hAnsi="仿宋" w:cs="仿宋" w:hint="eastAsia"/>
          <w:spacing w:val="9"/>
          <w:sz w:val="28"/>
          <w:szCs w:val="28"/>
          <w:lang w:bidi="ar"/>
        </w:rPr>
        <w:t>4.未进行现场踏勘的。</w:t>
      </w:r>
    </w:p>
    <w:p w14:paraId="451462C8" w14:textId="77777777" w:rsidR="00845441" w:rsidRDefault="00000000">
      <w:pPr>
        <w:pStyle w:val="a6"/>
        <w:spacing w:before="120" w:beforeAutospacing="0" w:after="120" w:afterAutospacing="0" w:line="480" w:lineRule="exact"/>
        <w:ind w:firstLineChars="211" w:firstLine="614"/>
        <w:rPr>
          <w:rFonts w:ascii="仿宋" w:eastAsia="仿宋" w:hAnsi="仿宋" w:cs="仿宋" w:hint="eastAsia"/>
          <w:sz w:val="28"/>
          <w:szCs w:val="28"/>
        </w:rPr>
      </w:pPr>
      <w:r>
        <w:rPr>
          <w:rFonts w:ascii="仿宋" w:eastAsia="仿宋" w:hAnsi="仿宋" w:cs="仿宋" w:hint="eastAsia"/>
          <w:spacing w:val="11"/>
          <w:sz w:val="28"/>
          <w:szCs w:val="28"/>
          <w:lang w:bidi="ar"/>
        </w:rPr>
        <w:t>（七）开标时间及地点：另行通知。</w:t>
      </w:r>
    </w:p>
    <w:p w14:paraId="3A1E62AE" w14:textId="77777777" w:rsidR="00845441" w:rsidRDefault="00000000">
      <w:pPr>
        <w:pStyle w:val="a6"/>
        <w:spacing w:before="120" w:beforeAutospacing="0" w:after="120" w:afterAutospacing="0" w:line="480" w:lineRule="exact"/>
        <w:ind w:right="100" w:firstLineChars="211" w:firstLine="622"/>
        <w:rPr>
          <w:rFonts w:ascii="仿宋" w:eastAsia="仿宋" w:hAnsi="仿宋" w:cs="仿宋" w:hint="eastAsia"/>
          <w:sz w:val="28"/>
          <w:szCs w:val="28"/>
        </w:rPr>
      </w:pPr>
      <w:r>
        <w:rPr>
          <w:rFonts w:ascii="仿宋" w:eastAsia="仿宋" w:hAnsi="仿宋" w:cs="仿宋" w:hint="eastAsia"/>
          <w:spacing w:val="15"/>
          <w:sz w:val="28"/>
          <w:szCs w:val="28"/>
          <w:lang w:bidi="ar"/>
        </w:rPr>
        <w:t>（八）投标代表（法人或法人授权人）请在开标时间前半</w:t>
      </w:r>
      <w:r>
        <w:rPr>
          <w:rFonts w:ascii="仿宋" w:eastAsia="仿宋" w:hAnsi="仿宋" w:cs="仿宋" w:hint="eastAsia"/>
          <w:spacing w:val="14"/>
          <w:sz w:val="28"/>
          <w:szCs w:val="28"/>
          <w:lang w:bidi="ar"/>
        </w:rPr>
        <w:t>小时携带身份证、授权代表携带法人授权委托书</w:t>
      </w:r>
      <w:r>
        <w:rPr>
          <w:rFonts w:ascii="仿宋" w:eastAsia="仿宋" w:hAnsi="仿宋" w:cs="仿宋" w:hint="eastAsia"/>
          <w:spacing w:val="16"/>
          <w:sz w:val="28"/>
          <w:szCs w:val="28"/>
          <w:lang w:bidi="ar"/>
        </w:rPr>
        <w:t>到达会场签到（签到时查验身份证件）。</w:t>
      </w:r>
    </w:p>
    <w:p w14:paraId="3ABC86C0" w14:textId="77777777" w:rsidR="00845441" w:rsidRDefault="00000000">
      <w:pPr>
        <w:spacing w:before="120" w:after="120" w:line="480" w:lineRule="exact"/>
        <w:ind w:left="238"/>
        <w:rPr>
          <w:rFonts w:ascii="仿宋" w:eastAsia="仿宋" w:hAnsi="仿宋" w:cs="仿宋" w:hint="eastAsia"/>
          <w:sz w:val="28"/>
          <w:szCs w:val="28"/>
          <w:lang w:eastAsia="zh-CN"/>
        </w:rPr>
      </w:pPr>
      <w:r>
        <w:rPr>
          <w:rFonts w:ascii="黑体" w:eastAsia="黑体" w:hAnsi="黑体" w:cs="黑体" w:hint="eastAsia"/>
          <w:spacing w:val="-2"/>
          <w:sz w:val="28"/>
          <w:szCs w:val="28"/>
          <w:lang w:eastAsia="zh-CN" w:bidi="ar"/>
        </w:rPr>
        <w:t>十四、咨询电话：</w:t>
      </w:r>
      <w:r>
        <w:rPr>
          <w:rFonts w:ascii="仿宋" w:eastAsia="仿宋" w:hAnsi="仿宋" w:cs="仿宋" w:hint="eastAsia"/>
          <w:spacing w:val="-53"/>
          <w:sz w:val="28"/>
          <w:szCs w:val="28"/>
          <w:lang w:eastAsia="zh-CN" w:bidi="ar"/>
        </w:rPr>
        <w:t xml:space="preserve"> </w:t>
      </w:r>
      <w:r>
        <w:rPr>
          <w:rFonts w:ascii="仿宋" w:eastAsia="仿宋" w:hAnsi="仿宋" w:cs="仿宋" w:hint="eastAsia"/>
          <w:spacing w:val="-2"/>
          <w:sz w:val="28"/>
          <w:szCs w:val="28"/>
          <w:lang w:eastAsia="zh-CN" w:bidi="ar"/>
        </w:rPr>
        <w:t>0459-6612278       0459-6612521</w:t>
      </w:r>
    </w:p>
    <w:p w14:paraId="6D8A4FE9" w14:textId="77777777" w:rsidR="00845441" w:rsidRDefault="00000000">
      <w:pPr>
        <w:spacing w:before="120" w:after="120" w:line="480" w:lineRule="exact"/>
        <w:ind w:left="504"/>
        <w:rPr>
          <w:rFonts w:ascii="宋体" w:eastAsia="宋体" w:hAnsi="宋体" w:cs="宋体" w:hint="eastAsia"/>
          <w:sz w:val="28"/>
          <w:szCs w:val="28"/>
          <w:lang w:eastAsia="zh-CN"/>
        </w:rPr>
      </w:pPr>
      <w:r>
        <w:rPr>
          <w:rFonts w:ascii="宋体" w:eastAsia="宋体" w:hAnsi="宋体" w:cs="宋体" w:hint="eastAsia"/>
          <w:sz w:val="28"/>
          <w:szCs w:val="28"/>
          <w:lang w:eastAsia="zh-CN" w:bidi="ar"/>
        </w:rPr>
        <w:t>附表</w:t>
      </w:r>
      <w:proofErr w:type="gramStart"/>
      <w:r>
        <w:rPr>
          <w:rFonts w:ascii="宋体" w:eastAsia="宋体" w:hAnsi="宋体" w:cs="宋体" w:hint="eastAsia"/>
          <w:sz w:val="28"/>
          <w:szCs w:val="28"/>
          <w:lang w:eastAsia="zh-CN" w:bidi="ar"/>
        </w:rPr>
        <w:t>一</w:t>
      </w:r>
      <w:proofErr w:type="gramEnd"/>
      <w:r>
        <w:rPr>
          <w:rFonts w:ascii="宋体" w:eastAsia="宋体" w:hAnsi="宋体" w:cs="宋体" w:hint="eastAsia"/>
          <w:sz w:val="28"/>
          <w:szCs w:val="28"/>
          <w:lang w:eastAsia="zh-CN" w:bidi="ar"/>
        </w:rPr>
        <w:t>：大庆市人民医院综合楼场地铺装工程勘查服务  是否进口：</w:t>
      </w:r>
      <w:proofErr w:type="gramStart"/>
      <w:r>
        <w:rPr>
          <w:rFonts w:ascii="宋体" w:eastAsia="宋体" w:hAnsi="宋体" w:cs="宋体" w:hint="eastAsia"/>
          <w:sz w:val="28"/>
          <w:szCs w:val="28"/>
          <w:lang w:eastAsia="zh-CN" w:bidi="ar"/>
        </w:rPr>
        <w:t>否</w:t>
      </w:r>
      <w:proofErr w:type="gramEnd"/>
    </w:p>
    <w:tbl>
      <w:tblPr>
        <w:tblStyle w:val="TableNormal"/>
        <w:tblW w:w="85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
        <w:gridCol w:w="389"/>
        <w:gridCol w:w="7651"/>
        <w:gridCol w:w="31"/>
      </w:tblGrid>
      <w:tr w:rsidR="00845441" w14:paraId="1598C62E" w14:textId="77777777">
        <w:trPr>
          <w:gridAfter w:val="1"/>
          <w:wAfter w:w="31" w:type="dxa"/>
          <w:trHeight w:val="1495"/>
        </w:trPr>
        <w:tc>
          <w:tcPr>
            <w:tcW w:w="484" w:type="dxa"/>
            <w:tcBorders>
              <w:top w:val="single" w:sz="4" w:space="0" w:color="000000"/>
              <w:left w:val="single" w:sz="4" w:space="0" w:color="000000"/>
              <w:bottom w:val="single" w:sz="4" w:space="0" w:color="000000"/>
              <w:right w:val="single" w:sz="4" w:space="0" w:color="000000"/>
            </w:tcBorders>
          </w:tcPr>
          <w:p w14:paraId="6E288784" w14:textId="77777777" w:rsidR="00845441" w:rsidRDefault="00000000">
            <w:pPr>
              <w:spacing w:before="120" w:after="120" w:line="480" w:lineRule="exact"/>
              <w:ind w:left="204"/>
              <w:rPr>
                <w:rFonts w:ascii="宋体" w:eastAsia="宋体" w:hAnsi="宋体" w:cs="宋体" w:hint="eastAsia"/>
                <w:sz w:val="24"/>
                <w:szCs w:val="24"/>
              </w:rPr>
            </w:pPr>
            <w:r>
              <w:rPr>
                <w:rFonts w:ascii="宋体" w:eastAsia="宋体" w:hAnsi="宋体" w:cs="宋体" w:hint="eastAsia"/>
                <w:sz w:val="24"/>
                <w:szCs w:val="24"/>
                <w:lang w:eastAsia="zh-CN" w:bidi="ar"/>
              </w:rPr>
              <w:lastRenderedPageBreak/>
              <w:t>参数性质</w:t>
            </w:r>
          </w:p>
        </w:tc>
        <w:tc>
          <w:tcPr>
            <w:tcW w:w="389" w:type="dxa"/>
            <w:tcBorders>
              <w:top w:val="single" w:sz="4" w:space="0" w:color="000000"/>
              <w:left w:val="single" w:sz="4" w:space="0" w:color="000000"/>
              <w:bottom w:val="single" w:sz="4" w:space="0" w:color="000000"/>
              <w:right w:val="single" w:sz="4" w:space="0" w:color="000000"/>
            </w:tcBorders>
          </w:tcPr>
          <w:p w14:paraId="23E3C61F" w14:textId="77777777" w:rsidR="00845441" w:rsidRDefault="00000000">
            <w:pPr>
              <w:spacing w:before="120" w:after="120" w:line="480" w:lineRule="exact"/>
              <w:ind w:left="54"/>
              <w:jc w:val="both"/>
              <w:rPr>
                <w:rFonts w:ascii="宋体" w:eastAsia="宋体" w:hAnsi="宋体" w:cs="宋体" w:hint="eastAsia"/>
                <w:sz w:val="24"/>
                <w:szCs w:val="24"/>
              </w:rPr>
            </w:pPr>
            <w:r>
              <w:rPr>
                <w:rFonts w:ascii="宋体" w:eastAsia="宋体" w:hAnsi="宋体" w:cs="宋体" w:hint="eastAsia"/>
                <w:sz w:val="24"/>
                <w:szCs w:val="24"/>
                <w:lang w:eastAsia="zh-CN" w:bidi="ar"/>
              </w:rPr>
              <w:t>序</w:t>
            </w:r>
            <w:r>
              <w:rPr>
                <w:rFonts w:ascii="宋体" w:eastAsia="宋体" w:hAnsi="宋体" w:cs="宋体" w:hint="eastAsia"/>
                <w:spacing w:val="13"/>
                <w:sz w:val="24"/>
                <w:szCs w:val="24"/>
                <w:lang w:eastAsia="zh-CN" w:bidi="ar"/>
              </w:rPr>
              <w:t xml:space="preserve">  </w:t>
            </w:r>
            <w:r>
              <w:rPr>
                <w:rFonts w:ascii="宋体" w:eastAsia="宋体" w:hAnsi="宋体" w:cs="宋体" w:hint="eastAsia"/>
                <w:sz w:val="24"/>
                <w:szCs w:val="24"/>
                <w:lang w:eastAsia="zh-CN" w:bidi="ar"/>
              </w:rPr>
              <w:t>号</w:t>
            </w:r>
          </w:p>
        </w:tc>
        <w:tc>
          <w:tcPr>
            <w:tcW w:w="7651" w:type="dxa"/>
            <w:tcBorders>
              <w:top w:val="single" w:sz="4" w:space="0" w:color="000000"/>
              <w:left w:val="single" w:sz="4" w:space="0" w:color="000000"/>
              <w:bottom w:val="single" w:sz="4" w:space="0" w:color="000000"/>
              <w:right w:val="single" w:sz="4" w:space="0" w:color="000000"/>
            </w:tcBorders>
            <w:vAlign w:val="center"/>
          </w:tcPr>
          <w:p w14:paraId="74344DC7" w14:textId="77777777" w:rsidR="00845441" w:rsidRDefault="00000000">
            <w:pPr>
              <w:spacing w:before="120" w:after="120" w:line="480" w:lineRule="exact"/>
              <w:ind w:left="51"/>
              <w:rPr>
                <w:rFonts w:ascii="宋体" w:eastAsia="宋体" w:hAnsi="宋体" w:cs="宋体" w:hint="eastAsia"/>
                <w:sz w:val="24"/>
                <w:szCs w:val="24"/>
                <w:lang w:eastAsia="zh-CN"/>
              </w:rPr>
            </w:pPr>
            <w:r>
              <w:rPr>
                <w:rFonts w:ascii="宋体" w:eastAsia="宋体" w:hAnsi="宋体" w:cs="宋体" w:hint="eastAsia"/>
                <w:sz w:val="24"/>
                <w:szCs w:val="24"/>
                <w:lang w:eastAsia="zh-CN" w:bidi="ar"/>
              </w:rPr>
              <w:t>具体技术（参数）要求</w:t>
            </w:r>
          </w:p>
        </w:tc>
      </w:tr>
      <w:tr w:rsidR="00845441" w14:paraId="7CB6CF2E" w14:textId="77777777">
        <w:trPr>
          <w:gridAfter w:val="1"/>
          <w:wAfter w:w="31" w:type="dxa"/>
          <w:trHeight w:val="601"/>
        </w:trPr>
        <w:tc>
          <w:tcPr>
            <w:tcW w:w="484" w:type="dxa"/>
            <w:tcBorders>
              <w:top w:val="single" w:sz="4" w:space="0" w:color="000000"/>
              <w:left w:val="single" w:sz="4" w:space="0" w:color="000000"/>
              <w:bottom w:val="single" w:sz="4" w:space="0" w:color="000000"/>
              <w:right w:val="single" w:sz="4" w:space="0" w:color="000000"/>
            </w:tcBorders>
            <w:vAlign w:val="center"/>
          </w:tcPr>
          <w:p w14:paraId="20F781FE" w14:textId="77777777" w:rsidR="00845441" w:rsidRDefault="00845441">
            <w:pPr>
              <w:spacing w:before="120" w:after="120" w:line="480" w:lineRule="exact"/>
              <w:jc w:val="both"/>
              <w:rPr>
                <w:rFonts w:ascii="宋体" w:eastAsia="宋体" w:hAnsi="宋体" w:cs="宋体" w:hint="eastAsia"/>
                <w:sz w:val="24"/>
                <w:szCs w:val="24"/>
                <w:lang w:eastAsia="zh-CN"/>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5242B85A" w14:textId="77777777" w:rsidR="00845441" w:rsidRDefault="00000000">
            <w:pPr>
              <w:spacing w:before="120" w:after="120" w:line="480" w:lineRule="exact"/>
              <w:ind w:left="130"/>
              <w:jc w:val="both"/>
              <w:rPr>
                <w:rFonts w:ascii="宋体" w:eastAsia="宋体" w:hAnsi="宋体" w:cs="宋体" w:hint="eastAsia"/>
                <w:sz w:val="24"/>
                <w:szCs w:val="24"/>
              </w:rPr>
            </w:pPr>
            <w:r>
              <w:rPr>
                <w:rFonts w:ascii="宋体" w:eastAsia="宋体" w:hAnsi="宋体" w:cs="宋体" w:hint="eastAsia"/>
                <w:sz w:val="24"/>
                <w:szCs w:val="24"/>
                <w:lang w:eastAsia="zh-CN" w:bidi="ar"/>
              </w:rPr>
              <w:t>1</w:t>
            </w:r>
          </w:p>
        </w:tc>
        <w:tc>
          <w:tcPr>
            <w:tcW w:w="7651" w:type="dxa"/>
            <w:tcBorders>
              <w:top w:val="single" w:sz="4" w:space="0" w:color="000000"/>
              <w:left w:val="single" w:sz="4" w:space="0" w:color="000000"/>
              <w:bottom w:val="single" w:sz="4" w:space="0" w:color="000000"/>
              <w:right w:val="single" w:sz="4" w:space="0" w:color="000000"/>
            </w:tcBorders>
            <w:vAlign w:val="center"/>
          </w:tcPr>
          <w:p w14:paraId="64A72EAF" w14:textId="77777777" w:rsidR="00845441" w:rsidRDefault="00000000">
            <w:pPr>
              <w:spacing w:before="120" w:after="120" w:line="480" w:lineRule="exact"/>
              <w:ind w:left="5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bidi="ar"/>
              </w:rPr>
              <w:t>服务地点：采购人指定位置</w:t>
            </w:r>
          </w:p>
        </w:tc>
      </w:tr>
      <w:tr w:rsidR="00845441" w14:paraId="3B7F958A" w14:textId="77777777">
        <w:trPr>
          <w:gridAfter w:val="1"/>
          <w:wAfter w:w="31" w:type="dxa"/>
          <w:trHeight w:val="625"/>
        </w:trPr>
        <w:tc>
          <w:tcPr>
            <w:tcW w:w="484" w:type="dxa"/>
            <w:tcBorders>
              <w:top w:val="single" w:sz="4" w:space="0" w:color="000000"/>
              <w:left w:val="single" w:sz="4" w:space="0" w:color="000000"/>
              <w:bottom w:val="single" w:sz="4" w:space="0" w:color="000000"/>
              <w:right w:val="single" w:sz="4" w:space="0" w:color="000000"/>
            </w:tcBorders>
            <w:vAlign w:val="center"/>
          </w:tcPr>
          <w:p w14:paraId="0C370F3A" w14:textId="77777777" w:rsidR="00845441" w:rsidRDefault="00000000">
            <w:pPr>
              <w:spacing w:before="120" w:after="120" w:line="480" w:lineRule="exact"/>
              <w:jc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374FCCC2" w14:textId="77777777" w:rsidR="00845441" w:rsidRDefault="00000000">
            <w:pPr>
              <w:spacing w:before="120" w:after="120" w:line="480" w:lineRule="exact"/>
              <w:jc w:val="center"/>
              <w:rPr>
                <w:rFonts w:ascii="宋体" w:eastAsia="宋体" w:hAnsi="宋体" w:cs="宋体" w:hint="eastAsia"/>
                <w:sz w:val="24"/>
                <w:szCs w:val="24"/>
              </w:rPr>
            </w:pPr>
            <w:r>
              <w:rPr>
                <w:rFonts w:ascii="宋体" w:eastAsia="宋体" w:hAnsi="宋体" w:cs="宋体" w:hint="eastAsia"/>
                <w:sz w:val="24"/>
                <w:szCs w:val="24"/>
                <w:lang w:eastAsia="zh-CN"/>
              </w:rPr>
              <w:t>2</w:t>
            </w:r>
          </w:p>
        </w:tc>
        <w:tc>
          <w:tcPr>
            <w:tcW w:w="7651" w:type="dxa"/>
            <w:tcBorders>
              <w:top w:val="single" w:sz="4" w:space="0" w:color="000000"/>
              <w:left w:val="single" w:sz="4" w:space="0" w:color="000000"/>
              <w:bottom w:val="single" w:sz="4" w:space="0" w:color="000000"/>
              <w:right w:val="single" w:sz="4" w:space="0" w:color="000000"/>
            </w:tcBorders>
            <w:vAlign w:val="center"/>
          </w:tcPr>
          <w:p w14:paraId="0B6EFA28" w14:textId="77777777" w:rsidR="00845441" w:rsidRDefault="00000000">
            <w:pPr>
              <w:spacing w:before="120" w:after="120"/>
              <w:jc w:val="both"/>
              <w:rPr>
                <w:rFonts w:ascii="宋体" w:eastAsia="宋体" w:hAnsi="宋体" w:cs="宋体" w:hint="eastAsia"/>
                <w:sz w:val="24"/>
                <w:szCs w:val="24"/>
                <w:lang w:eastAsia="zh-CN" w:bidi="ar"/>
              </w:rPr>
            </w:pPr>
            <w:r>
              <w:rPr>
                <w:rFonts w:ascii="宋体" w:eastAsia="宋体" w:hAnsi="宋体" w:cs="宋体" w:hint="eastAsia"/>
                <w:sz w:val="24"/>
                <w:szCs w:val="24"/>
                <w:lang w:eastAsia="zh-CN" w:bidi="ar"/>
              </w:rPr>
              <w:t>投标函：请供应</w:t>
            </w:r>
            <w:proofErr w:type="gramStart"/>
            <w:r>
              <w:rPr>
                <w:rFonts w:ascii="宋体" w:eastAsia="宋体" w:hAnsi="宋体" w:cs="宋体" w:hint="eastAsia"/>
                <w:sz w:val="24"/>
                <w:szCs w:val="24"/>
                <w:lang w:eastAsia="zh-CN" w:bidi="ar"/>
              </w:rPr>
              <w:t>商按照</w:t>
            </w:r>
            <w:proofErr w:type="gramEnd"/>
            <w:r>
              <w:rPr>
                <w:rFonts w:ascii="宋体" w:eastAsia="宋体" w:hAnsi="宋体" w:cs="宋体" w:hint="eastAsia"/>
                <w:sz w:val="24"/>
                <w:szCs w:val="24"/>
                <w:lang w:eastAsia="zh-CN" w:bidi="ar"/>
              </w:rPr>
              <w:t>投标函填写并加盖公章。</w:t>
            </w:r>
          </w:p>
        </w:tc>
      </w:tr>
      <w:tr w:rsidR="00845441" w14:paraId="41D0BEAD" w14:textId="77777777">
        <w:trPr>
          <w:trHeight w:val="1478"/>
        </w:trPr>
        <w:tc>
          <w:tcPr>
            <w:tcW w:w="484" w:type="dxa"/>
            <w:tcBorders>
              <w:top w:val="single" w:sz="4" w:space="0" w:color="000000"/>
              <w:left w:val="single" w:sz="4" w:space="0" w:color="000000"/>
              <w:bottom w:val="single" w:sz="4" w:space="0" w:color="000000"/>
              <w:right w:val="single" w:sz="4" w:space="0" w:color="000000"/>
            </w:tcBorders>
            <w:vAlign w:val="center"/>
          </w:tcPr>
          <w:p w14:paraId="2898B423" w14:textId="77777777" w:rsidR="00845441"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zCs w:val="24"/>
                <w:lang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054376DD" w14:textId="77777777" w:rsidR="00845441"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zCs w:val="24"/>
                <w:lang w:bidi="ar"/>
              </w:rPr>
              <w:t>3</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0833AF17" w14:textId="77777777" w:rsidR="00845441" w:rsidRDefault="00000000">
            <w:pPr>
              <w:pStyle w:val="a6"/>
              <w:spacing w:before="98" w:beforeAutospacing="0" w:afterAutospacing="0" w:line="331" w:lineRule="auto"/>
              <w:ind w:left="131" w:hanging="9"/>
              <w:jc w:val="both"/>
              <w:rPr>
                <w:rFonts w:ascii="宋体" w:eastAsia="宋体" w:hAnsi="宋体" w:cs="宋体" w:hint="eastAsia"/>
                <w:szCs w:val="24"/>
              </w:rPr>
            </w:pPr>
            <w:r>
              <w:rPr>
                <w:rFonts w:ascii="宋体" w:eastAsia="宋体" w:hAnsi="宋体" w:cs="宋体"/>
                <w:szCs w:val="24"/>
                <w:lang w:bidi="ar"/>
              </w:rPr>
              <w:t>结算方式：</w:t>
            </w:r>
            <w:r>
              <w:rPr>
                <w:rFonts w:ascii="宋体" w:eastAsia="宋体" w:hAnsi="宋体" w:cs="宋体" w:hint="eastAsia"/>
                <w:szCs w:val="24"/>
                <w:lang w:bidi="ar"/>
              </w:rPr>
              <w:t>供应商提供完整地质勘察报告后结算。</w:t>
            </w:r>
          </w:p>
        </w:tc>
      </w:tr>
      <w:tr w:rsidR="00845441" w14:paraId="5A69C811" w14:textId="77777777">
        <w:trPr>
          <w:trHeight w:val="794"/>
        </w:trPr>
        <w:tc>
          <w:tcPr>
            <w:tcW w:w="873" w:type="dxa"/>
            <w:gridSpan w:val="2"/>
            <w:tcBorders>
              <w:top w:val="single" w:sz="4" w:space="0" w:color="000000"/>
              <w:left w:val="single" w:sz="4" w:space="0" w:color="000000"/>
              <w:bottom w:val="single" w:sz="4" w:space="0" w:color="000000"/>
              <w:right w:val="single" w:sz="4" w:space="0" w:color="000000"/>
            </w:tcBorders>
          </w:tcPr>
          <w:p w14:paraId="002FCAF8" w14:textId="77777777" w:rsidR="00845441" w:rsidRDefault="00845441">
            <w:pPr>
              <w:spacing w:after="0"/>
              <w:jc w:val="both"/>
              <w:rPr>
                <w:rFonts w:ascii="宋体" w:eastAsia="宋体" w:hAnsi="宋体" w:cs="宋体" w:hint="eastAsia"/>
                <w:sz w:val="24"/>
                <w:szCs w:val="24"/>
                <w:lang w:eastAsia="zh-CN"/>
              </w:rPr>
            </w:pPr>
          </w:p>
          <w:p w14:paraId="448A3095" w14:textId="77777777" w:rsidR="00845441" w:rsidRDefault="00000000">
            <w:pPr>
              <w:pStyle w:val="a6"/>
              <w:spacing w:before="65" w:beforeAutospacing="0" w:afterAutospacing="0"/>
              <w:ind w:left="95"/>
              <w:jc w:val="both"/>
              <w:rPr>
                <w:rFonts w:ascii="宋体" w:eastAsia="宋体" w:hAnsi="宋体" w:cs="宋体" w:hint="eastAsia"/>
                <w:szCs w:val="24"/>
              </w:rPr>
            </w:pPr>
            <w:r>
              <w:rPr>
                <w:rFonts w:ascii="宋体" w:eastAsia="宋体" w:hAnsi="宋体" w:cs="宋体" w:hint="eastAsia"/>
                <w:spacing w:val="10"/>
                <w:szCs w:val="24"/>
                <w:lang w:bidi="ar"/>
              </w:rPr>
              <w:t>说明</w:t>
            </w:r>
          </w:p>
        </w:tc>
        <w:tc>
          <w:tcPr>
            <w:tcW w:w="7682" w:type="dxa"/>
            <w:gridSpan w:val="2"/>
            <w:tcBorders>
              <w:top w:val="single" w:sz="4" w:space="0" w:color="000000"/>
              <w:left w:val="single" w:sz="4" w:space="0" w:color="000000"/>
              <w:bottom w:val="single" w:sz="4" w:space="0" w:color="000000"/>
              <w:right w:val="single" w:sz="4" w:space="0" w:color="000000"/>
            </w:tcBorders>
          </w:tcPr>
          <w:p w14:paraId="0476AF95" w14:textId="77777777" w:rsidR="00845441" w:rsidRDefault="00000000">
            <w:pPr>
              <w:pStyle w:val="a6"/>
              <w:spacing w:before="157" w:beforeAutospacing="0" w:afterAutospacing="0" w:line="288" w:lineRule="auto"/>
              <w:ind w:left="82"/>
              <w:jc w:val="both"/>
              <w:rPr>
                <w:rFonts w:ascii="宋体" w:eastAsia="宋体" w:hAnsi="宋体" w:cs="宋体" w:hint="eastAsia"/>
                <w:spacing w:val="2"/>
                <w:szCs w:val="24"/>
              </w:rPr>
            </w:pPr>
            <w:r>
              <w:rPr>
                <w:rFonts w:ascii="宋体" w:eastAsia="宋体" w:hAnsi="宋体" w:cs="宋体" w:hint="eastAsia"/>
                <w:spacing w:val="2"/>
                <w:szCs w:val="24"/>
                <w:lang w:bidi="ar"/>
              </w:rPr>
              <w:t>打“</w:t>
            </w:r>
            <w:r>
              <w:rPr>
                <w:rFonts w:ascii="宋体" w:eastAsia="宋体" w:hAnsi="宋体" w:cs="宋体" w:hint="eastAsia"/>
                <w:szCs w:val="24"/>
                <w:lang w:bidi="ar"/>
              </w:rPr>
              <w:t>★</w:t>
            </w:r>
            <w:r>
              <w:rPr>
                <w:rFonts w:ascii="宋体" w:eastAsia="宋体" w:hAnsi="宋体" w:cs="宋体" w:hint="eastAsia"/>
                <w:spacing w:val="2"/>
                <w:szCs w:val="24"/>
                <w:lang w:bidi="ar"/>
              </w:rPr>
              <w:t>”号条款为实质性条款，若有任何一条负偏离或不满足则导致响应无效；</w:t>
            </w:r>
          </w:p>
          <w:p w14:paraId="583A94C2" w14:textId="77777777" w:rsidR="00845441" w:rsidRDefault="00000000">
            <w:pPr>
              <w:pStyle w:val="a6"/>
              <w:spacing w:before="157" w:beforeAutospacing="0" w:afterAutospacing="0" w:line="288" w:lineRule="auto"/>
              <w:ind w:left="82"/>
              <w:jc w:val="both"/>
              <w:rPr>
                <w:rFonts w:ascii="宋体" w:eastAsia="宋体" w:hAnsi="宋体" w:cs="宋体" w:hint="eastAsia"/>
                <w:szCs w:val="24"/>
              </w:rPr>
            </w:pPr>
            <w:r>
              <w:rPr>
                <w:rFonts w:ascii="宋体" w:eastAsia="宋体" w:hAnsi="宋体" w:cs="宋体" w:hint="eastAsia"/>
                <w:spacing w:val="-12"/>
                <w:szCs w:val="24"/>
                <w:lang w:bidi="ar"/>
              </w:rPr>
              <w:t>非</w:t>
            </w:r>
            <w:r>
              <w:rPr>
                <w:rFonts w:ascii="宋体" w:eastAsia="宋体" w:hAnsi="宋体" w:cs="宋体" w:hint="eastAsia"/>
                <w:spacing w:val="2"/>
                <w:szCs w:val="24"/>
                <w:lang w:bidi="ar"/>
              </w:rPr>
              <w:t>“</w:t>
            </w:r>
            <w:r>
              <w:rPr>
                <w:rFonts w:ascii="宋体" w:eastAsia="宋体" w:hAnsi="宋体" w:cs="宋体" w:hint="eastAsia"/>
                <w:szCs w:val="24"/>
                <w:lang w:bidi="ar"/>
              </w:rPr>
              <w:t>★</w:t>
            </w:r>
            <w:r>
              <w:rPr>
                <w:rFonts w:ascii="宋体" w:eastAsia="宋体" w:hAnsi="宋体" w:cs="宋体" w:hint="eastAsia"/>
                <w:spacing w:val="2"/>
                <w:szCs w:val="24"/>
                <w:lang w:bidi="ar"/>
              </w:rPr>
              <w:t>”</w:t>
            </w:r>
            <w:r>
              <w:rPr>
                <w:rFonts w:ascii="宋体" w:eastAsia="宋体" w:hAnsi="宋体" w:cs="宋体" w:hint="eastAsia"/>
                <w:spacing w:val="-12"/>
                <w:szCs w:val="24"/>
                <w:lang w:bidi="ar"/>
              </w:rPr>
              <w:t>号条款为一般性条款，若存在2条（或以上）负偏离或不满足则导致响应无效</w:t>
            </w:r>
          </w:p>
        </w:tc>
      </w:tr>
    </w:tbl>
    <w:p w14:paraId="272D1C1A" w14:textId="77777777" w:rsidR="00845441" w:rsidRDefault="00845441">
      <w:pPr>
        <w:spacing w:before="88" w:after="0"/>
        <w:ind w:left="2940"/>
        <w:rPr>
          <w:rFonts w:ascii="仿宋_GB2312" w:eastAsia="仿宋_GB2312" w:hAnsi="仿宋_GB2312" w:cs="仿宋_GB2312" w:hint="eastAsia"/>
          <w:spacing w:val="5"/>
          <w:sz w:val="24"/>
          <w:szCs w:val="24"/>
          <w:lang w:eastAsia="zh-CN" w:bidi="ar"/>
        </w:rPr>
      </w:pPr>
    </w:p>
    <w:p w14:paraId="089BE8D1" w14:textId="77777777" w:rsidR="00845441" w:rsidRDefault="00845441">
      <w:pPr>
        <w:spacing w:before="88" w:after="0"/>
        <w:ind w:left="2940"/>
        <w:rPr>
          <w:rFonts w:ascii="仿宋_GB2312" w:eastAsia="仿宋_GB2312" w:hAnsi="仿宋_GB2312" w:cs="仿宋_GB2312" w:hint="eastAsia"/>
          <w:spacing w:val="5"/>
          <w:sz w:val="24"/>
          <w:szCs w:val="24"/>
          <w:lang w:eastAsia="zh-CN" w:bidi="ar"/>
        </w:rPr>
      </w:pPr>
    </w:p>
    <w:p w14:paraId="603F4575" w14:textId="77777777" w:rsidR="00845441" w:rsidRDefault="00845441">
      <w:pPr>
        <w:spacing w:before="88" w:after="0"/>
        <w:ind w:left="2940"/>
        <w:rPr>
          <w:rFonts w:ascii="仿宋_GB2312" w:eastAsia="仿宋_GB2312" w:hAnsi="仿宋_GB2312" w:cs="仿宋_GB2312" w:hint="eastAsia"/>
          <w:spacing w:val="5"/>
          <w:sz w:val="24"/>
          <w:szCs w:val="24"/>
          <w:lang w:eastAsia="zh-CN" w:bidi="ar"/>
        </w:rPr>
      </w:pPr>
    </w:p>
    <w:p w14:paraId="765887CC" w14:textId="77777777" w:rsidR="00845441" w:rsidRDefault="00845441">
      <w:pPr>
        <w:spacing w:before="88" w:after="0"/>
        <w:ind w:left="2940"/>
        <w:rPr>
          <w:rFonts w:ascii="仿宋_GB2312" w:eastAsia="仿宋_GB2312" w:hAnsi="仿宋_GB2312" w:cs="仿宋_GB2312" w:hint="eastAsia"/>
          <w:spacing w:val="5"/>
          <w:sz w:val="24"/>
          <w:szCs w:val="24"/>
          <w:lang w:eastAsia="zh-CN" w:bidi="ar"/>
        </w:rPr>
      </w:pPr>
    </w:p>
    <w:p w14:paraId="3D5E8556" w14:textId="77777777" w:rsidR="00845441" w:rsidRDefault="00845441">
      <w:pPr>
        <w:pStyle w:val="a3"/>
        <w:spacing w:before="74" w:line="222" w:lineRule="auto"/>
        <w:ind w:left="145"/>
        <w:rPr>
          <w:rFonts w:ascii="黑体" w:eastAsia="黑体" w:hAnsi="黑体" w:cs="黑体" w:hint="eastAsia"/>
          <w:spacing w:val="11"/>
          <w:sz w:val="32"/>
          <w:szCs w:val="32"/>
          <w:lang w:eastAsia="zh-CN"/>
        </w:rPr>
      </w:pPr>
    </w:p>
    <w:p w14:paraId="6E2E0131" w14:textId="77777777" w:rsidR="00845441" w:rsidRDefault="00845441">
      <w:pPr>
        <w:pStyle w:val="a3"/>
        <w:spacing w:before="74" w:line="222" w:lineRule="auto"/>
        <w:ind w:left="145"/>
        <w:rPr>
          <w:rFonts w:ascii="黑体" w:eastAsia="黑体" w:hAnsi="黑体" w:cs="黑体" w:hint="eastAsia"/>
          <w:spacing w:val="11"/>
          <w:sz w:val="32"/>
          <w:szCs w:val="32"/>
          <w:lang w:eastAsia="zh-CN"/>
        </w:rPr>
      </w:pPr>
    </w:p>
    <w:p w14:paraId="75F0A38B" w14:textId="77777777" w:rsidR="00845441" w:rsidRDefault="00845441">
      <w:pPr>
        <w:pStyle w:val="a3"/>
        <w:spacing w:before="74" w:line="222" w:lineRule="auto"/>
        <w:ind w:left="145"/>
        <w:rPr>
          <w:rFonts w:ascii="黑体" w:eastAsia="黑体" w:hAnsi="黑体" w:cs="黑体" w:hint="eastAsia"/>
          <w:spacing w:val="11"/>
          <w:sz w:val="32"/>
          <w:szCs w:val="32"/>
          <w:lang w:eastAsia="zh-CN"/>
        </w:rPr>
      </w:pPr>
    </w:p>
    <w:p w14:paraId="2BBEF752" w14:textId="77777777" w:rsidR="00845441" w:rsidRDefault="00845441">
      <w:pPr>
        <w:pStyle w:val="a3"/>
        <w:spacing w:before="74" w:line="222" w:lineRule="auto"/>
        <w:ind w:left="145"/>
        <w:rPr>
          <w:rFonts w:ascii="黑体" w:eastAsia="黑体" w:hAnsi="黑体" w:cs="黑体" w:hint="eastAsia"/>
          <w:spacing w:val="11"/>
          <w:sz w:val="32"/>
          <w:szCs w:val="32"/>
          <w:lang w:eastAsia="zh-CN"/>
        </w:rPr>
      </w:pPr>
    </w:p>
    <w:p w14:paraId="5822C6F3" w14:textId="77777777" w:rsidR="00845441" w:rsidRDefault="00845441">
      <w:pPr>
        <w:pStyle w:val="a3"/>
        <w:spacing w:before="74" w:line="222" w:lineRule="auto"/>
        <w:ind w:left="145"/>
        <w:rPr>
          <w:rFonts w:ascii="黑体" w:eastAsia="黑体" w:hAnsi="黑体" w:cs="黑体" w:hint="eastAsia"/>
          <w:spacing w:val="11"/>
          <w:sz w:val="32"/>
          <w:szCs w:val="32"/>
          <w:lang w:eastAsia="zh-CN"/>
        </w:rPr>
      </w:pPr>
    </w:p>
    <w:p w14:paraId="49374107" w14:textId="77777777" w:rsidR="00845441" w:rsidRDefault="00845441">
      <w:pPr>
        <w:pStyle w:val="a3"/>
        <w:spacing w:before="74" w:line="222" w:lineRule="auto"/>
        <w:ind w:left="145"/>
        <w:rPr>
          <w:rFonts w:ascii="黑体" w:eastAsia="黑体" w:hAnsi="黑体" w:cs="黑体" w:hint="eastAsia"/>
          <w:spacing w:val="11"/>
          <w:sz w:val="32"/>
          <w:szCs w:val="32"/>
          <w:lang w:eastAsia="zh-CN"/>
        </w:rPr>
      </w:pPr>
    </w:p>
    <w:p w14:paraId="67C680D5" w14:textId="77777777" w:rsidR="00845441" w:rsidRDefault="00845441">
      <w:pPr>
        <w:pStyle w:val="a3"/>
        <w:spacing w:before="74" w:line="222" w:lineRule="auto"/>
        <w:ind w:left="145"/>
        <w:rPr>
          <w:rFonts w:ascii="黑体" w:eastAsia="黑体" w:hAnsi="黑体" w:cs="黑体" w:hint="eastAsia"/>
          <w:spacing w:val="11"/>
          <w:sz w:val="32"/>
          <w:szCs w:val="32"/>
          <w:lang w:eastAsia="zh-CN"/>
        </w:rPr>
      </w:pPr>
    </w:p>
    <w:p w14:paraId="45495CAC" w14:textId="77777777" w:rsidR="00845441" w:rsidRDefault="00845441">
      <w:pPr>
        <w:pStyle w:val="a3"/>
        <w:spacing w:before="74" w:line="222" w:lineRule="auto"/>
        <w:ind w:left="145"/>
        <w:rPr>
          <w:rFonts w:ascii="黑体" w:eastAsia="黑体" w:hAnsi="黑体" w:cs="黑体" w:hint="eastAsia"/>
          <w:spacing w:val="11"/>
          <w:sz w:val="32"/>
          <w:szCs w:val="32"/>
          <w:lang w:eastAsia="zh-CN"/>
        </w:rPr>
      </w:pPr>
    </w:p>
    <w:p w14:paraId="2A74FE8A" w14:textId="77777777" w:rsidR="00845441" w:rsidRDefault="00845441">
      <w:pPr>
        <w:pStyle w:val="a3"/>
        <w:spacing w:before="74" w:line="222" w:lineRule="auto"/>
        <w:ind w:left="145"/>
        <w:rPr>
          <w:rFonts w:ascii="黑体" w:eastAsia="黑体" w:hAnsi="黑体" w:cs="黑体" w:hint="eastAsia"/>
          <w:spacing w:val="11"/>
          <w:sz w:val="32"/>
          <w:szCs w:val="32"/>
          <w:lang w:eastAsia="zh-CN"/>
        </w:rPr>
      </w:pPr>
    </w:p>
    <w:p w14:paraId="6555B59E" w14:textId="77777777" w:rsidR="00845441" w:rsidRDefault="00845441">
      <w:pPr>
        <w:pStyle w:val="a3"/>
        <w:spacing w:before="74" w:line="222" w:lineRule="auto"/>
        <w:ind w:left="145"/>
        <w:rPr>
          <w:rFonts w:ascii="黑体" w:eastAsia="黑体" w:hAnsi="黑体" w:cs="黑体" w:hint="eastAsia"/>
          <w:spacing w:val="11"/>
          <w:sz w:val="32"/>
          <w:szCs w:val="32"/>
          <w:lang w:eastAsia="zh-CN"/>
        </w:rPr>
      </w:pPr>
    </w:p>
    <w:p w14:paraId="24256529" w14:textId="77777777" w:rsidR="00845441" w:rsidRDefault="00845441">
      <w:pPr>
        <w:pStyle w:val="a3"/>
        <w:spacing w:before="74" w:line="222" w:lineRule="auto"/>
        <w:ind w:left="145"/>
        <w:rPr>
          <w:rFonts w:ascii="黑体" w:eastAsia="黑体" w:hAnsi="黑体" w:cs="黑体" w:hint="eastAsia"/>
          <w:spacing w:val="11"/>
          <w:sz w:val="32"/>
          <w:szCs w:val="32"/>
          <w:lang w:eastAsia="zh-CN"/>
        </w:rPr>
      </w:pPr>
    </w:p>
    <w:p w14:paraId="49A6ABE9" w14:textId="77777777" w:rsidR="00845441" w:rsidRDefault="00000000">
      <w:pPr>
        <w:pStyle w:val="a3"/>
        <w:spacing w:before="74" w:line="222" w:lineRule="auto"/>
        <w:ind w:left="145"/>
        <w:rPr>
          <w:rFonts w:ascii="黑体" w:eastAsia="黑体" w:hAnsi="黑体" w:cs="黑体" w:hint="eastAsia"/>
          <w:spacing w:val="11"/>
          <w:sz w:val="32"/>
          <w:szCs w:val="32"/>
          <w:lang w:eastAsia="zh-CN"/>
        </w:rPr>
      </w:pPr>
      <w:r>
        <w:rPr>
          <w:rFonts w:ascii="黑体" w:eastAsia="黑体" w:hAnsi="黑体" w:cs="黑体" w:hint="eastAsia"/>
          <w:spacing w:val="11"/>
          <w:sz w:val="32"/>
          <w:szCs w:val="32"/>
          <w:lang w:eastAsia="zh-CN"/>
        </w:rPr>
        <w:t>附件2:</w:t>
      </w:r>
    </w:p>
    <w:p w14:paraId="1A1DF791" w14:textId="77777777" w:rsidR="00845441" w:rsidRDefault="00845441">
      <w:pPr>
        <w:pStyle w:val="a3"/>
        <w:spacing w:before="74" w:line="222" w:lineRule="auto"/>
        <w:ind w:left="145"/>
        <w:jc w:val="center"/>
        <w:rPr>
          <w:rFonts w:ascii="黑体" w:eastAsia="黑体" w:hAnsi="黑体" w:cs="黑体" w:hint="eastAsia"/>
          <w:spacing w:val="11"/>
          <w:sz w:val="30"/>
          <w:szCs w:val="30"/>
          <w:lang w:eastAsia="zh-CN"/>
        </w:rPr>
      </w:pPr>
    </w:p>
    <w:p w14:paraId="0AAF3B10" w14:textId="77777777" w:rsidR="00845441" w:rsidRDefault="00000000">
      <w:pPr>
        <w:keepNext/>
        <w:keepLines/>
        <w:spacing w:before="260" w:after="260" w:line="412" w:lineRule="auto"/>
        <w:ind w:firstLineChars="49" w:firstLine="137"/>
        <w:jc w:val="center"/>
        <w:outlineLvl w:val="2"/>
        <w:rPr>
          <w:rFonts w:ascii="宋体" w:eastAsia="宋体" w:hAnsi="宋体" w:cs="宋体" w:hint="eastAsia"/>
          <w:sz w:val="28"/>
          <w:szCs w:val="20"/>
          <w:lang w:eastAsia="zh-CN"/>
        </w:rPr>
      </w:pPr>
      <w:bookmarkStart w:id="0" w:name="_Toc385943065"/>
      <w:bookmarkStart w:id="1" w:name="_Toc482188651"/>
      <w:bookmarkStart w:id="2" w:name="_Toc391394111"/>
      <w:bookmarkStart w:id="3" w:name="_Toc370676426"/>
      <w:bookmarkStart w:id="4" w:name="_Toc492300527"/>
      <w:bookmarkStart w:id="5" w:name="_Toc359594235"/>
      <w:r>
        <w:rPr>
          <w:rFonts w:ascii="宋体" w:eastAsia="宋体" w:hAnsi="宋体" w:cs="宋体" w:hint="eastAsia"/>
          <w:sz w:val="28"/>
          <w:szCs w:val="20"/>
          <w:lang w:eastAsia="zh-CN"/>
        </w:rPr>
        <w:t>投标函</w:t>
      </w:r>
      <w:bookmarkEnd w:id="0"/>
      <w:bookmarkEnd w:id="1"/>
      <w:bookmarkEnd w:id="2"/>
      <w:bookmarkEnd w:id="3"/>
      <w:bookmarkEnd w:id="4"/>
      <w:bookmarkEnd w:id="5"/>
    </w:p>
    <w:p w14:paraId="7F798FED" w14:textId="77777777" w:rsidR="00845441" w:rsidRDefault="00000000">
      <w:pPr>
        <w:spacing w:line="288" w:lineRule="auto"/>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致：</w:t>
      </w:r>
      <w:r>
        <w:rPr>
          <w:rFonts w:ascii="宋体" w:eastAsia="宋体" w:hAnsi="宋体" w:cs="Times New Roman" w:hint="eastAsia"/>
          <w:sz w:val="24"/>
          <w:szCs w:val="24"/>
          <w:u w:val="single"/>
          <w:lang w:eastAsia="zh-CN"/>
        </w:rPr>
        <w:t xml:space="preserve">   {招标人名称}   </w:t>
      </w:r>
    </w:p>
    <w:p w14:paraId="7593835C" w14:textId="77777777" w:rsidR="00845441" w:rsidRDefault="00845441">
      <w:pPr>
        <w:spacing w:line="288" w:lineRule="auto"/>
        <w:rPr>
          <w:rFonts w:ascii="宋体" w:eastAsia="宋体" w:hAnsi="宋体" w:cs="Times New Roman" w:hint="eastAsia"/>
          <w:sz w:val="24"/>
          <w:szCs w:val="24"/>
          <w:u w:val="single"/>
          <w:lang w:eastAsia="zh-CN"/>
        </w:rPr>
      </w:pPr>
    </w:p>
    <w:p w14:paraId="372361D3" w14:textId="77777777" w:rsidR="00845441" w:rsidRDefault="00000000">
      <w:pPr>
        <w:tabs>
          <w:tab w:val="left" w:pos="7560"/>
        </w:tabs>
        <w:spacing w:line="288" w:lineRule="auto"/>
        <w:ind w:firstLineChars="200" w:firstLine="48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1.根据你方采购项目编号为</w:t>
      </w:r>
      <w:r>
        <w:rPr>
          <w:rFonts w:ascii="宋体" w:eastAsia="宋体" w:hAnsi="宋体" w:cs="Times New Roman" w:hint="eastAsia"/>
          <w:sz w:val="24"/>
          <w:szCs w:val="24"/>
          <w:u w:val="single"/>
          <w:lang w:eastAsia="zh-CN"/>
        </w:rPr>
        <w:t xml:space="preserve">  {项目编号}    </w:t>
      </w:r>
      <w:r>
        <w:rPr>
          <w:rFonts w:ascii="宋体" w:eastAsia="宋体" w:hAnsi="宋体" w:cs="Times New Roman" w:hint="eastAsia"/>
          <w:sz w:val="24"/>
          <w:szCs w:val="24"/>
          <w:lang w:eastAsia="zh-CN"/>
        </w:rPr>
        <w:t>的</w:t>
      </w:r>
      <w:r>
        <w:rPr>
          <w:rFonts w:ascii="宋体" w:eastAsia="宋体" w:hAnsi="宋体" w:cs="Times New Roman" w:hint="eastAsia"/>
          <w:sz w:val="24"/>
          <w:szCs w:val="24"/>
          <w:u w:val="single"/>
          <w:lang w:eastAsia="zh-CN"/>
        </w:rPr>
        <w:t xml:space="preserve">   {招标工程项目名称}  项目</w:t>
      </w:r>
      <w:r>
        <w:rPr>
          <w:rFonts w:ascii="宋体" w:eastAsia="宋体" w:hAnsi="宋体" w:cs="Times New Roman" w:hint="eastAsia"/>
          <w:sz w:val="24"/>
          <w:szCs w:val="24"/>
          <w:lang w:eastAsia="zh-CN"/>
        </w:rPr>
        <w:t>采购文件，遵照有关规定，经踏勘项目现场和研究上述采购文件的投标须知、合同条款、基础资料、工程建设标准及其他有关文件后，我方愿以</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的费率报价，并按上述合同条款、工程建设标准的条件要求承包采购文件中要求的大庆市人民医院维修改造项目质量检测服务相关工作，出具建设工程检测报告确认书及相关检测报告，并承担任何施工缺陷质量检测相关责任。</w:t>
      </w:r>
    </w:p>
    <w:p w14:paraId="636CA9CD" w14:textId="77777777" w:rsidR="00845441" w:rsidRDefault="00000000">
      <w:pPr>
        <w:spacing w:line="288" w:lineRule="auto"/>
        <w:ind w:firstLine="49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2.我方已详细审核全部采购文件，包括修改文件（如有）及有关附件。</w:t>
      </w:r>
    </w:p>
    <w:p w14:paraId="5ABB089E" w14:textId="77777777" w:rsidR="00845441" w:rsidRDefault="00000000">
      <w:pPr>
        <w:spacing w:line="288" w:lineRule="auto"/>
        <w:ind w:firstLine="49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3.我方承认投标函附录是我方投标函的组成部分。</w:t>
      </w:r>
    </w:p>
    <w:p w14:paraId="54468BDC" w14:textId="77777777" w:rsidR="00845441" w:rsidRDefault="00000000">
      <w:pPr>
        <w:spacing w:line="288" w:lineRule="auto"/>
        <w:ind w:leftChars="233" w:left="849" w:hangingChars="150" w:hanging="36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4.一旦我方中标，我方保证按合同协议书中规定的服务</w:t>
      </w:r>
      <w:r>
        <w:rPr>
          <w:rFonts w:ascii="宋体" w:eastAsia="宋体" w:hAnsi="宋体" w:cs="Times New Roman" w:hint="eastAsia"/>
          <w:sz w:val="24"/>
          <w:szCs w:val="24"/>
          <w:u w:val="single"/>
          <w:lang w:eastAsia="zh-CN"/>
        </w:rPr>
        <w:t xml:space="preserve">   </w:t>
      </w:r>
      <w:proofErr w:type="gramStart"/>
      <w:r>
        <w:rPr>
          <w:rFonts w:ascii="宋体" w:eastAsia="宋体" w:hAnsi="宋体" w:cs="Times New Roman" w:hint="eastAsia"/>
          <w:sz w:val="24"/>
          <w:szCs w:val="24"/>
          <w:lang w:eastAsia="zh-CN"/>
        </w:rPr>
        <w:t>日历天</w:t>
      </w:r>
      <w:proofErr w:type="gramEnd"/>
      <w:r>
        <w:rPr>
          <w:rFonts w:ascii="宋体" w:eastAsia="宋体" w:hAnsi="宋体" w:cs="Times New Roman" w:hint="eastAsia"/>
          <w:sz w:val="24"/>
          <w:szCs w:val="24"/>
          <w:lang w:eastAsia="zh-CN"/>
        </w:rPr>
        <w:t>内</w:t>
      </w:r>
    </w:p>
    <w:p w14:paraId="3170576E" w14:textId="77777777" w:rsidR="00845441" w:rsidRDefault="00000000">
      <w:pPr>
        <w:spacing w:line="288" w:lineRule="auto"/>
        <w:rPr>
          <w:rFonts w:ascii="宋体" w:eastAsia="宋体" w:hAnsi="宋体" w:cs="Times New Roman" w:hint="eastAsia"/>
          <w:sz w:val="24"/>
          <w:szCs w:val="24"/>
        </w:rPr>
      </w:pPr>
      <w:proofErr w:type="spellStart"/>
      <w:r>
        <w:rPr>
          <w:rFonts w:ascii="宋体" w:eastAsia="宋体" w:hAnsi="宋体" w:cs="Times New Roman" w:hint="eastAsia"/>
          <w:sz w:val="24"/>
          <w:szCs w:val="24"/>
        </w:rPr>
        <w:t>移交全部工程</w:t>
      </w:r>
      <w:proofErr w:type="spellEnd"/>
      <w:r>
        <w:rPr>
          <w:rFonts w:ascii="宋体" w:eastAsia="宋体" w:hAnsi="宋体" w:cs="Times New Roman" w:hint="eastAsia"/>
          <w:sz w:val="24"/>
          <w:szCs w:val="24"/>
        </w:rPr>
        <w:t>。</w:t>
      </w:r>
    </w:p>
    <w:p w14:paraId="3DD6EF01" w14:textId="77777777" w:rsidR="00845441" w:rsidRDefault="00000000">
      <w:pPr>
        <w:numPr>
          <w:ilvl w:val="0"/>
          <w:numId w:val="1"/>
        </w:numPr>
        <w:spacing w:line="288" w:lineRule="auto"/>
        <w:ind w:leftChars="233" w:left="849" w:hangingChars="150" w:hanging="36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我方同意所提交的投标文件满足招标文件中规定的投标有效期内有效，</w:t>
      </w:r>
    </w:p>
    <w:p w14:paraId="799BBD3F" w14:textId="77777777" w:rsidR="00845441" w:rsidRDefault="00000000">
      <w:pPr>
        <w:spacing w:line="288" w:lineRule="auto"/>
        <w:ind w:leftChars="83" w:left="174"/>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在此期间内如果中标，我方将受此约束。</w:t>
      </w:r>
    </w:p>
    <w:p w14:paraId="66B80974" w14:textId="77777777" w:rsidR="00845441" w:rsidRDefault="00000000">
      <w:pPr>
        <w:spacing w:line="288" w:lineRule="auto"/>
        <w:ind w:firstLineChars="200" w:firstLine="48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6.除非另外达成协议并生效，你方的中标通知书和本投标文件将成为约束</w:t>
      </w:r>
    </w:p>
    <w:p w14:paraId="3D4F92D0" w14:textId="77777777" w:rsidR="00845441" w:rsidRDefault="00000000">
      <w:pPr>
        <w:spacing w:line="288" w:lineRule="auto"/>
        <w:ind w:leftChars="83" w:left="174"/>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双方的合同文件的组成部分。</w:t>
      </w:r>
    </w:p>
    <w:p w14:paraId="30C01014" w14:textId="77777777" w:rsidR="00845441" w:rsidRDefault="00000000">
      <w:pPr>
        <w:spacing w:line="288" w:lineRule="auto"/>
        <w:ind w:firstLine="49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w:t>
      </w:r>
    </w:p>
    <w:p w14:paraId="533592ED" w14:textId="77777777" w:rsidR="00845441" w:rsidRDefault="00845441">
      <w:pPr>
        <w:spacing w:line="288" w:lineRule="auto"/>
        <w:rPr>
          <w:rFonts w:ascii="宋体" w:eastAsia="宋体" w:hAnsi="宋体" w:cs="Times New Roman" w:hint="eastAsia"/>
          <w:sz w:val="24"/>
          <w:szCs w:val="24"/>
          <w:lang w:eastAsia="zh-CN"/>
        </w:rPr>
      </w:pPr>
    </w:p>
    <w:p w14:paraId="495268C3" w14:textId="77777777" w:rsidR="00845441" w:rsidRDefault="00000000">
      <w:pPr>
        <w:spacing w:line="288" w:lineRule="auto"/>
        <w:ind w:left="1000"/>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 xml:space="preserve">         投 标 人：</w:t>
      </w:r>
      <w:r>
        <w:rPr>
          <w:rFonts w:ascii="宋体" w:eastAsia="宋体" w:hAnsi="宋体" w:cs="Times New Roman" w:hint="eastAsia"/>
          <w:sz w:val="24"/>
          <w:szCs w:val="24"/>
          <w:u w:val="single"/>
          <w:lang w:eastAsia="zh-CN"/>
        </w:rPr>
        <w:t xml:space="preserve">                             （公章）</w:t>
      </w:r>
    </w:p>
    <w:p w14:paraId="7989D26F" w14:textId="77777777" w:rsidR="00845441" w:rsidRDefault="00000000">
      <w:pPr>
        <w:spacing w:line="288" w:lineRule="auto"/>
        <w:ind w:left="1000"/>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 xml:space="preserve">         单位地址：</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375AE51C" w14:textId="77777777" w:rsidR="00845441" w:rsidRDefault="00000000">
      <w:pPr>
        <w:spacing w:line="288" w:lineRule="auto"/>
        <w:ind w:left="1000"/>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 xml:space="preserve">         法定代表人或其委托代理人：</w:t>
      </w:r>
      <w:r>
        <w:rPr>
          <w:rFonts w:ascii="宋体" w:eastAsia="宋体" w:hAnsi="宋体" w:cs="Times New Roman" w:hint="eastAsia"/>
          <w:sz w:val="24"/>
          <w:szCs w:val="24"/>
          <w:u w:val="single"/>
          <w:lang w:eastAsia="zh-CN"/>
        </w:rPr>
        <w:t xml:space="preserve">          （签字或盖章）</w:t>
      </w:r>
    </w:p>
    <w:p w14:paraId="35143585" w14:textId="77777777" w:rsidR="00845441"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邮政编码：</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r>
        <w:rPr>
          <w:rFonts w:ascii="宋体" w:eastAsia="宋体" w:hAnsi="宋体" w:cs="Times New Roman" w:hint="eastAsia"/>
          <w:sz w:val="24"/>
          <w:szCs w:val="24"/>
          <w:lang w:eastAsia="zh-CN"/>
        </w:rPr>
        <w:t>电话：</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r>
        <w:rPr>
          <w:rFonts w:ascii="宋体" w:eastAsia="宋体" w:hAnsi="宋体" w:cs="Times New Roman" w:hint="eastAsia"/>
          <w:sz w:val="24"/>
          <w:szCs w:val="24"/>
          <w:lang w:eastAsia="zh-CN"/>
        </w:rPr>
        <w:t>传真：</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6355FAB1" w14:textId="77777777" w:rsidR="00845441"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开户银行名称：</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747F4E29" w14:textId="77777777" w:rsidR="00845441"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lastRenderedPageBreak/>
        <w:t xml:space="preserve">         开户银行账号：</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52E67062" w14:textId="77777777" w:rsidR="00845441"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开户银行地址：</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6D72323F" w14:textId="77777777" w:rsidR="00845441"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开户银行电话：</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50FE8223" w14:textId="77777777" w:rsidR="00845441" w:rsidRDefault="00845441">
      <w:pPr>
        <w:spacing w:line="288" w:lineRule="auto"/>
        <w:ind w:firstLineChars="2600" w:firstLine="6240"/>
        <w:rPr>
          <w:rFonts w:ascii="宋体" w:eastAsia="宋体" w:hAnsi="宋体" w:cs="Times New Roman" w:hint="eastAsia"/>
          <w:sz w:val="24"/>
          <w:szCs w:val="24"/>
          <w:lang w:eastAsia="zh-CN"/>
        </w:rPr>
      </w:pPr>
    </w:p>
    <w:p w14:paraId="4ED35E3E" w14:textId="77777777" w:rsidR="00845441" w:rsidRDefault="00845441">
      <w:pPr>
        <w:spacing w:line="288" w:lineRule="auto"/>
        <w:ind w:firstLineChars="2600" w:firstLine="6240"/>
        <w:rPr>
          <w:rFonts w:ascii="宋体" w:eastAsia="宋体" w:hAnsi="宋体" w:cs="Times New Roman" w:hint="eastAsia"/>
          <w:sz w:val="24"/>
          <w:szCs w:val="24"/>
          <w:lang w:eastAsia="zh-CN"/>
        </w:rPr>
      </w:pPr>
    </w:p>
    <w:p w14:paraId="1DD34F16" w14:textId="77777777" w:rsidR="00845441" w:rsidRDefault="00000000">
      <w:pPr>
        <w:spacing w:line="288" w:lineRule="auto"/>
        <w:jc w:val="center"/>
        <w:rPr>
          <w:rFonts w:ascii="宋体" w:eastAsia="宋体" w:hAnsi="宋体" w:cs="Times New Roman" w:hint="eastAsia"/>
          <w:szCs w:val="24"/>
          <w:lang w:eastAsia="zh-CN"/>
        </w:rPr>
      </w:pPr>
      <w:r>
        <w:rPr>
          <w:rFonts w:ascii="宋体" w:eastAsia="宋体" w:hAnsi="宋体" w:cs="Times New Roman" w:hint="eastAsia"/>
          <w:sz w:val="24"/>
          <w:szCs w:val="24"/>
          <w:lang w:eastAsia="zh-CN"/>
        </w:rPr>
        <w:t xml:space="preserve">                                        日期：</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年</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月</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日</w:t>
      </w:r>
    </w:p>
    <w:p w14:paraId="4E8DBB4F" w14:textId="77777777" w:rsidR="00845441" w:rsidRDefault="00845441">
      <w:pPr>
        <w:spacing w:line="360" w:lineRule="auto"/>
        <w:rPr>
          <w:rFonts w:ascii="宋体" w:eastAsia="宋体" w:hAnsi="宋体" w:cs="Times New Roman" w:hint="eastAsia"/>
          <w:sz w:val="24"/>
          <w:szCs w:val="24"/>
          <w:lang w:eastAsia="zh-CN"/>
        </w:rPr>
      </w:pPr>
    </w:p>
    <w:p w14:paraId="2E57A802" w14:textId="77777777" w:rsidR="00845441" w:rsidRDefault="00845441">
      <w:pPr>
        <w:spacing w:after="120"/>
        <w:ind w:firstLineChars="100" w:firstLine="240"/>
        <w:rPr>
          <w:rFonts w:ascii="宋体" w:eastAsia="宋体" w:hAnsi="宋体" w:cs="Times New Roman" w:hint="eastAsia"/>
          <w:sz w:val="24"/>
          <w:szCs w:val="24"/>
          <w:lang w:eastAsia="zh-CN"/>
        </w:rPr>
      </w:pPr>
    </w:p>
    <w:p w14:paraId="73D51430" w14:textId="77777777" w:rsidR="00845441" w:rsidRDefault="00000000">
      <w:pPr>
        <w:keepNext/>
        <w:keepLines/>
        <w:spacing w:before="260" w:after="260" w:line="412" w:lineRule="auto"/>
        <w:ind w:firstLineChars="49" w:firstLine="137"/>
        <w:jc w:val="center"/>
        <w:outlineLvl w:val="2"/>
        <w:rPr>
          <w:rFonts w:ascii="宋体" w:eastAsia="宋体" w:hAnsi="宋体" w:cs="宋体" w:hint="eastAsia"/>
          <w:sz w:val="28"/>
          <w:szCs w:val="20"/>
          <w:lang w:eastAsia="zh-CN"/>
        </w:rPr>
      </w:pPr>
      <w:r>
        <w:rPr>
          <w:rFonts w:ascii="宋体" w:eastAsia="宋体" w:hAnsi="宋体" w:cs="宋体" w:hint="eastAsia"/>
          <w:sz w:val="28"/>
          <w:szCs w:val="20"/>
          <w:lang w:eastAsia="zh-CN"/>
        </w:rPr>
        <w:t>（二）投标函附录</w:t>
      </w:r>
    </w:p>
    <w:p w14:paraId="50746FDF" w14:textId="77777777" w:rsidR="00845441" w:rsidRDefault="00000000">
      <w:pPr>
        <w:keepNext/>
        <w:keepLines/>
        <w:tabs>
          <w:tab w:val="left" w:pos="420"/>
        </w:tabs>
        <w:spacing w:before="260" w:after="260" w:line="288" w:lineRule="auto"/>
        <w:jc w:val="center"/>
        <w:outlineLvl w:val="2"/>
        <w:rPr>
          <w:rFonts w:ascii="宋体" w:eastAsia="宋体" w:hAnsi="宋体" w:cs="Times New Roman" w:hint="eastAsia"/>
          <w:b/>
          <w:bCs/>
          <w:sz w:val="28"/>
          <w:szCs w:val="28"/>
        </w:rPr>
      </w:pPr>
      <w:r>
        <w:rPr>
          <w:rFonts w:ascii="宋体" w:eastAsia="宋体" w:hAnsi="宋体" w:cs="Times New Roman" w:hint="eastAsia"/>
          <w:b/>
          <w:bCs/>
          <w:sz w:val="28"/>
          <w:szCs w:val="28"/>
        </w:rPr>
        <w:t>投 标 函 附 录</w:t>
      </w:r>
    </w:p>
    <w:p w14:paraId="1DF4905C" w14:textId="77777777" w:rsidR="00845441" w:rsidRDefault="00845441">
      <w:pPr>
        <w:spacing w:line="288" w:lineRule="auto"/>
        <w:jc w:val="center"/>
        <w:rPr>
          <w:rFonts w:ascii="宋体" w:eastAsia="宋体" w:hAnsi="宋体" w:cs="Times New Roman" w:hint="eastAsia"/>
          <w:b/>
          <w:sz w:val="24"/>
          <w:szCs w:val="24"/>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2694"/>
        <w:gridCol w:w="992"/>
        <w:gridCol w:w="4108"/>
        <w:gridCol w:w="1260"/>
      </w:tblGrid>
      <w:tr w:rsidR="00845441" w14:paraId="4EBD5BFB" w14:textId="77777777">
        <w:trPr>
          <w:cantSplit/>
          <w:trHeight w:val="949"/>
          <w:jc w:val="center"/>
        </w:trPr>
        <w:tc>
          <w:tcPr>
            <w:tcW w:w="414" w:type="dxa"/>
            <w:tcBorders>
              <w:top w:val="single" w:sz="4" w:space="0" w:color="auto"/>
              <w:left w:val="single" w:sz="4" w:space="0" w:color="auto"/>
              <w:bottom w:val="single" w:sz="4" w:space="0" w:color="auto"/>
              <w:right w:val="single" w:sz="4" w:space="0" w:color="auto"/>
            </w:tcBorders>
            <w:vAlign w:val="center"/>
          </w:tcPr>
          <w:p w14:paraId="4A52E4CD" w14:textId="77777777" w:rsidR="00845441" w:rsidRDefault="00000000">
            <w:pPr>
              <w:spacing w:line="288" w:lineRule="auto"/>
              <w:jc w:val="center"/>
              <w:rPr>
                <w:rFonts w:ascii="宋体" w:eastAsia="宋体" w:hAnsi="宋体" w:cs="宋体" w:hint="eastAsia"/>
              </w:rPr>
            </w:pPr>
            <w:proofErr w:type="spellStart"/>
            <w:r>
              <w:rPr>
                <w:rFonts w:ascii="宋体" w:eastAsia="宋体" w:hAnsi="宋体" w:cs="宋体" w:hint="eastAsia"/>
              </w:rPr>
              <w:t>序号</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14:paraId="69205BF8" w14:textId="77777777" w:rsidR="00845441" w:rsidRDefault="00000000">
            <w:pPr>
              <w:spacing w:line="288" w:lineRule="auto"/>
              <w:jc w:val="center"/>
              <w:rPr>
                <w:rFonts w:ascii="宋体" w:eastAsia="宋体" w:hAnsi="宋体" w:cs="宋体" w:hint="eastAsia"/>
              </w:rPr>
            </w:pPr>
            <w:r>
              <w:rPr>
                <w:rFonts w:ascii="宋体" w:eastAsia="宋体" w:hAnsi="宋体" w:cs="宋体" w:hint="eastAsia"/>
              </w:rPr>
              <w:t>项 目 内 容</w:t>
            </w:r>
          </w:p>
        </w:tc>
        <w:tc>
          <w:tcPr>
            <w:tcW w:w="992" w:type="dxa"/>
            <w:tcBorders>
              <w:top w:val="single" w:sz="4" w:space="0" w:color="auto"/>
              <w:left w:val="single" w:sz="4" w:space="0" w:color="auto"/>
              <w:bottom w:val="single" w:sz="4" w:space="0" w:color="auto"/>
              <w:right w:val="single" w:sz="4" w:space="0" w:color="auto"/>
            </w:tcBorders>
            <w:vAlign w:val="center"/>
          </w:tcPr>
          <w:p w14:paraId="19752E96" w14:textId="77777777" w:rsidR="00845441" w:rsidRDefault="00000000">
            <w:pPr>
              <w:spacing w:line="288" w:lineRule="auto"/>
              <w:jc w:val="center"/>
              <w:rPr>
                <w:rFonts w:ascii="宋体" w:eastAsia="宋体" w:hAnsi="宋体" w:cs="宋体" w:hint="eastAsia"/>
              </w:rPr>
            </w:pPr>
            <w:proofErr w:type="gramStart"/>
            <w:r>
              <w:rPr>
                <w:rFonts w:ascii="宋体" w:eastAsia="宋体" w:hAnsi="宋体" w:cs="宋体" w:hint="eastAsia"/>
              </w:rPr>
              <w:t>合  同</w:t>
            </w:r>
            <w:proofErr w:type="gramEnd"/>
          </w:p>
          <w:p w14:paraId="3F88DCC6" w14:textId="77777777" w:rsidR="00845441" w:rsidRDefault="00000000">
            <w:pPr>
              <w:spacing w:line="288" w:lineRule="auto"/>
              <w:jc w:val="center"/>
              <w:rPr>
                <w:rFonts w:ascii="宋体" w:eastAsia="宋体" w:hAnsi="宋体" w:cs="宋体" w:hint="eastAsia"/>
              </w:rPr>
            </w:pPr>
            <w:proofErr w:type="spellStart"/>
            <w:r>
              <w:rPr>
                <w:rFonts w:ascii="宋体" w:eastAsia="宋体" w:hAnsi="宋体" w:cs="宋体" w:hint="eastAsia"/>
              </w:rPr>
              <w:t>条款号</w:t>
            </w:r>
            <w:proofErr w:type="spellEnd"/>
          </w:p>
        </w:tc>
        <w:tc>
          <w:tcPr>
            <w:tcW w:w="4108" w:type="dxa"/>
            <w:tcBorders>
              <w:top w:val="single" w:sz="4" w:space="0" w:color="auto"/>
              <w:left w:val="single" w:sz="4" w:space="0" w:color="auto"/>
              <w:bottom w:val="single" w:sz="4" w:space="0" w:color="auto"/>
              <w:right w:val="single" w:sz="4" w:space="0" w:color="auto"/>
            </w:tcBorders>
            <w:vAlign w:val="center"/>
          </w:tcPr>
          <w:p w14:paraId="008A7F2F" w14:textId="77777777" w:rsidR="00845441" w:rsidRDefault="00000000">
            <w:pPr>
              <w:spacing w:line="288" w:lineRule="auto"/>
              <w:jc w:val="center"/>
              <w:rPr>
                <w:rFonts w:ascii="宋体" w:eastAsia="宋体" w:hAnsi="宋体" w:cs="宋体" w:hint="eastAsia"/>
              </w:rPr>
            </w:pPr>
            <w:r>
              <w:rPr>
                <w:rFonts w:ascii="宋体" w:eastAsia="宋体" w:hAnsi="宋体" w:cs="宋体" w:hint="eastAsia"/>
              </w:rPr>
              <w:t>约 定 内 容</w:t>
            </w:r>
          </w:p>
        </w:tc>
        <w:tc>
          <w:tcPr>
            <w:tcW w:w="1260" w:type="dxa"/>
            <w:tcBorders>
              <w:top w:val="single" w:sz="4" w:space="0" w:color="auto"/>
              <w:left w:val="single" w:sz="4" w:space="0" w:color="auto"/>
              <w:bottom w:val="single" w:sz="4" w:space="0" w:color="auto"/>
              <w:right w:val="single" w:sz="4" w:space="0" w:color="auto"/>
            </w:tcBorders>
            <w:vAlign w:val="center"/>
          </w:tcPr>
          <w:p w14:paraId="5C3DED16" w14:textId="77777777" w:rsidR="00845441" w:rsidRDefault="00000000">
            <w:pPr>
              <w:spacing w:line="288" w:lineRule="auto"/>
              <w:jc w:val="center"/>
              <w:rPr>
                <w:rFonts w:ascii="宋体" w:eastAsia="宋体" w:hAnsi="宋体" w:cs="宋体" w:hint="eastAsia"/>
              </w:rPr>
            </w:pPr>
            <w:proofErr w:type="spellStart"/>
            <w:r>
              <w:rPr>
                <w:rFonts w:ascii="宋体" w:eastAsia="宋体" w:hAnsi="宋体" w:cs="宋体" w:hint="eastAsia"/>
              </w:rPr>
              <w:t>备注</w:t>
            </w:r>
            <w:proofErr w:type="spellEnd"/>
          </w:p>
        </w:tc>
      </w:tr>
      <w:tr w:rsidR="00845441" w14:paraId="28370799" w14:textId="77777777">
        <w:trPr>
          <w:cantSplit/>
          <w:trHeight w:val="754"/>
          <w:jc w:val="center"/>
        </w:trPr>
        <w:tc>
          <w:tcPr>
            <w:tcW w:w="414" w:type="dxa"/>
            <w:tcBorders>
              <w:top w:val="single" w:sz="4" w:space="0" w:color="auto"/>
              <w:left w:val="single" w:sz="4" w:space="0" w:color="auto"/>
              <w:right w:val="single" w:sz="4" w:space="0" w:color="auto"/>
            </w:tcBorders>
            <w:vAlign w:val="center"/>
          </w:tcPr>
          <w:p w14:paraId="517E7C35" w14:textId="77777777" w:rsidR="00845441"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1</w:t>
            </w:r>
          </w:p>
        </w:tc>
        <w:tc>
          <w:tcPr>
            <w:tcW w:w="2694" w:type="dxa"/>
            <w:tcBorders>
              <w:top w:val="single" w:sz="4" w:space="0" w:color="auto"/>
              <w:left w:val="single" w:sz="4" w:space="0" w:color="auto"/>
              <w:right w:val="single" w:sz="4" w:space="0" w:color="auto"/>
            </w:tcBorders>
            <w:vAlign w:val="center"/>
          </w:tcPr>
          <w:p w14:paraId="7C6FD6CA" w14:textId="77777777" w:rsidR="00845441" w:rsidRDefault="00000000">
            <w:pPr>
              <w:spacing w:line="288" w:lineRule="auto"/>
              <w:jc w:val="center"/>
              <w:rPr>
                <w:rFonts w:ascii="宋体" w:eastAsia="宋体" w:hAnsi="宋体" w:cs="Times New Roman" w:hint="eastAsia"/>
                <w:sz w:val="24"/>
                <w:szCs w:val="24"/>
              </w:rPr>
            </w:pPr>
            <w:proofErr w:type="spellStart"/>
            <w:r>
              <w:rPr>
                <w:rFonts w:ascii="宋体" w:eastAsia="宋体" w:hAnsi="宋体" w:cs="宋体" w:hint="eastAsia"/>
              </w:rPr>
              <w:t>项目负责人</w:t>
            </w:r>
            <w:proofErr w:type="spellEnd"/>
          </w:p>
        </w:tc>
        <w:tc>
          <w:tcPr>
            <w:tcW w:w="992" w:type="dxa"/>
            <w:tcBorders>
              <w:top w:val="single" w:sz="4" w:space="0" w:color="auto"/>
              <w:left w:val="single" w:sz="4" w:space="0" w:color="auto"/>
              <w:right w:val="single" w:sz="4" w:space="0" w:color="auto"/>
            </w:tcBorders>
            <w:vAlign w:val="center"/>
          </w:tcPr>
          <w:p w14:paraId="699005E8" w14:textId="77777777" w:rsidR="00845441" w:rsidRDefault="00845441">
            <w:pPr>
              <w:spacing w:line="288" w:lineRule="auto"/>
              <w:jc w:val="center"/>
              <w:rPr>
                <w:rFonts w:ascii="宋体" w:eastAsia="宋体" w:hAnsi="宋体" w:cs="Times New Roman" w:hint="eastAsia"/>
                <w:sz w:val="24"/>
                <w:szCs w:val="24"/>
              </w:rPr>
            </w:pPr>
          </w:p>
        </w:tc>
        <w:tc>
          <w:tcPr>
            <w:tcW w:w="4108" w:type="dxa"/>
            <w:tcBorders>
              <w:top w:val="single" w:sz="4" w:space="0" w:color="auto"/>
              <w:left w:val="single" w:sz="4" w:space="0" w:color="auto"/>
              <w:right w:val="single" w:sz="4" w:space="0" w:color="auto"/>
            </w:tcBorders>
            <w:vAlign w:val="center"/>
          </w:tcPr>
          <w:p w14:paraId="553F7F4E" w14:textId="77777777" w:rsidR="00845441" w:rsidRDefault="00845441">
            <w:pPr>
              <w:spacing w:line="288" w:lineRule="auto"/>
              <w:jc w:val="center"/>
              <w:rPr>
                <w:rFonts w:ascii="宋体" w:eastAsia="宋体" w:hAnsi="宋体" w:cs="Times New Roman" w:hint="eastAsia"/>
                <w:sz w:val="24"/>
                <w:szCs w:val="24"/>
              </w:rPr>
            </w:pPr>
          </w:p>
        </w:tc>
        <w:tc>
          <w:tcPr>
            <w:tcW w:w="1260" w:type="dxa"/>
            <w:tcBorders>
              <w:top w:val="single" w:sz="4" w:space="0" w:color="auto"/>
              <w:left w:val="single" w:sz="4" w:space="0" w:color="auto"/>
              <w:right w:val="single" w:sz="4" w:space="0" w:color="auto"/>
            </w:tcBorders>
            <w:vAlign w:val="center"/>
          </w:tcPr>
          <w:p w14:paraId="0003AE01" w14:textId="77777777" w:rsidR="00845441" w:rsidRDefault="00845441">
            <w:pPr>
              <w:spacing w:line="288" w:lineRule="auto"/>
              <w:jc w:val="center"/>
              <w:rPr>
                <w:rFonts w:ascii="宋体" w:eastAsia="宋体" w:hAnsi="宋体" w:cs="Times New Roman" w:hint="eastAsia"/>
                <w:sz w:val="24"/>
                <w:szCs w:val="24"/>
              </w:rPr>
            </w:pPr>
          </w:p>
        </w:tc>
      </w:tr>
      <w:tr w:rsidR="00845441" w14:paraId="071FC2BC" w14:textId="77777777">
        <w:trPr>
          <w:cantSplit/>
          <w:trHeight w:val="768"/>
          <w:jc w:val="center"/>
        </w:trPr>
        <w:tc>
          <w:tcPr>
            <w:tcW w:w="414" w:type="dxa"/>
            <w:tcBorders>
              <w:top w:val="single" w:sz="4" w:space="0" w:color="auto"/>
              <w:left w:val="single" w:sz="4" w:space="0" w:color="auto"/>
              <w:bottom w:val="single" w:sz="4" w:space="0" w:color="auto"/>
              <w:right w:val="single" w:sz="4" w:space="0" w:color="auto"/>
            </w:tcBorders>
            <w:vAlign w:val="center"/>
          </w:tcPr>
          <w:p w14:paraId="622B4B01" w14:textId="77777777" w:rsidR="00845441"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2</w:t>
            </w:r>
          </w:p>
        </w:tc>
        <w:tc>
          <w:tcPr>
            <w:tcW w:w="2694" w:type="dxa"/>
            <w:tcBorders>
              <w:top w:val="single" w:sz="4" w:space="0" w:color="auto"/>
              <w:left w:val="single" w:sz="4" w:space="0" w:color="auto"/>
              <w:bottom w:val="single" w:sz="4" w:space="0" w:color="auto"/>
              <w:right w:val="single" w:sz="4" w:space="0" w:color="auto"/>
            </w:tcBorders>
            <w:vAlign w:val="center"/>
          </w:tcPr>
          <w:p w14:paraId="31E94589" w14:textId="77777777" w:rsidR="00845441" w:rsidRDefault="00000000">
            <w:pPr>
              <w:spacing w:line="288" w:lineRule="auto"/>
              <w:jc w:val="center"/>
              <w:rPr>
                <w:rFonts w:ascii="宋体" w:eastAsia="宋体" w:hAnsi="宋体" w:cs="Times New Roman" w:hint="eastAsia"/>
                <w:sz w:val="24"/>
                <w:szCs w:val="24"/>
              </w:rPr>
            </w:pPr>
            <w:proofErr w:type="spellStart"/>
            <w:r>
              <w:rPr>
                <w:rFonts w:ascii="宋体" w:eastAsia="宋体" w:hAnsi="宋体" w:cs="宋体" w:hint="eastAsia"/>
              </w:rPr>
              <w:t>服务期限</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D1D6498" w14:textId="77777777" w:rsidR="00845441" w:rsidRDefault="00845441">
            <w:pPr>
              <w:spacing w:line="288" w:lineRule="auto"/>
              <w:jc w:val="center"/>
              <w:rPr>
                <w:rFonts w:ascii="宋体" w:eastAsia="宋体" w:hAnsi="宋体" w:cs="Times New Roman" w:hint="eastAsia"/>
                <w:sz w:val="24"/>
                <w:szCs w:val="24"/>
              </w:rPr>
            </w:pPr>
          </w:p>
        </w:tc>
        <w:tc>
          <w:tcPr>
            <w:tcW w:w="4108" w:type="dxa"/>
            <w:tcBorders>
              <w:top w:val="single" w:sz="4" w:space="0" w:color="auto"/>
              <w:left w:val="single" w:sz="4" w:space="0" w:color="auto"/>
              <w:bottom w:val="single" w:sz="4" w:space="0" w:color="auto"/>
              <w:right w:val="single" w:sz="4" w:space="0" w:color="auto"/>
            </w:tcBorders>
            <w:vAlign w:val="center"/>
          </w:tcPr>
          <w:p w14:paraId="4BA91487" w14:textId="77777777" w:rsidR="00845441" w:rsidRDefault="00845441">
            <w:pPr>
              <w:spacing w:line="288" w:lineRule="auto"/>
              <w:jc w:val="center"/>
              <w:rPr>
                <w:rFonts w:ascii="宋体" w:eastAsia="宋体" w:hAnsi="宋体" w:cs="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0855BCE" w14:textId="77777777" w:rsidR="00845441" w:rsidRDefault="00845441">
            <w:pPr>
              <w:spacing w:line="288" w:lineRule="auto"/>
              <w:jc w:val="center"/>
              <w:rPr>
                <w:rFonts w:ascii="宋体" w:eastAsia="宋体" w:hAnsi="宋体" w:cs="Times New Roman" w:hint="eastAsia"/>
                <w:sz w:val="24"/>
                <w:szCs w:val="24"/>
              </w:rPr>
            </w:pPr>
          </w:p>
        </w:tc>
      </w:tr>
      <w:tr w:rsidR="00845441" w14:paraId="0DB18DF3" w14:textId="77777777">
        <w:trPr>
          <w:cantSplit/>
          <w:trHeight w:val="846"/>
          <w:jc w:val="center"/>
        </w:trPr>
        <w:tc>
          <w:tcPr>
            <w:tcW w:w="414" w:type="dxa"/>
            <w:tcBorders>
              <w:top w:val="single" w:sz="4" w:space="0" w:color="auto"/>
              <w:left w:val="single" w:sz="4" w:space="0" w:color="auto"/>
              <w:bottom w:val="single" w:sz="4" w:space="0" w:color="auto"/>
              <w:right w:val="single" w:sz="4" w:space="0" w:color="auto"/>
            </w:tcBorders>
            <w:vAlign w:val="center"/>
          </w:tcPr>
          <w:p w14:paraId="687E520E" w14:textId="77777777" w:rsidR="00845441"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3</w:t>
            </w:r>
          </w:p>
        </w:tc>
        <w:tc>
          <w:tcPr>
            <w:tcW w:w="2694" w:type="dxa"/>
            <w:tcBorders>
              <w:top w:val="single" w:sz="4" w:space="0" w:color="auto"/>
              <w:left w:val="single" w:sz="4" w:space="0" w:color="auto"/>
              <w:bottom w:val="single" w:sz="4" w:space="0" w:color="auto"/>
              <w:right w:val="single" w:sz="4" w:space="0" w:color="auto"/>
            </w:tcBorders>
            <w:vAlign w:val="center"/>
          </w:tcPr>
          <w:p w14:paraId="511EBFEC" w14:textId="77777777" w:rsidR="00845441" w:rsidRDefault="00000000">
            <w:pPr>
              <w:spacing w:line="288" w:lineRule="auto"/>
              <w:jc w:val="center"/>
              <w:rPr>
                <w:rFonts w:ascii="宋体" w:eastAsia="宋体" w:hAnsi="宋体" w:cs="宋体" w:hint="eastAsia"/>
              </w:rPr>
            </w:pPr>
            <w:proofErr w:type="spellStart"/>
            <w:r>
              <w:rPr>
                <w:rFonts w:ascii="宋体" w:eastAsia="宋体" w:hAnsi="宋体" w:cs="宋体" w:hint="eastAsia"/>
              </w:rPr>
              <w:t>质量标准</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3B59C99" w14:textId="77777777" w:rsidR="00845441" w:rsidRDefault="00845441">
            <w:pPr>
              <w:spacing w:line="288" w:lineRule="auto"/>
              <w:jc w:val="center"/>
              <w:rPr>
                <w:rFonts w:ascii="宋体" w:eastAsia="宋体" w:hAnsi="宋体" w:cs="宋体" w:hint="eastAsia"/>
              </w:rPr>
            </w:pPr>
          </w:p>
        </w:tc>
        <w:tc>
          <w:tcPr>
            <w:tcW w:w="4108" w:type="dxa"/>
            <w:tcBorders>
              <w:top w:val="single" w:sz="4" w:space="0" w:color="auto"/>
              <w:left w:val="single" w:sz="4" w:space="0" w:color="auto"/>
              <w:bottom w:val="single" w:sz="4" w:space="0" w:color="auto"/>
              <w:right w:val="single" w:sz="4" w:space="0" w:color="auto"/>
            </w:tcBorders>
            <w:vAlign w:val="center"/>
          </w:tcPr>
          <w:p w14:paraId="09456796" w14:textId="77777777" w:rsidR="00845441" w:rsidRDefault="00845441">
            <w:pPr>
              <w:spacing w:line="288" w:lineRule="auto"/>
              <w:jc w:val="center"/>
              <w:rPr>
                <w:rFonts w:ascii="宋体" w:eastAsia="宋体" w:hAnsi="宋体" w:cs="宋体"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6A39C57" w14:textId="77777777" w:rsidR="00845441" w:rsidRDefault="00845441">
            <w:pPr>
              <w:spacing w:line="288" w:lineRule="auto"/>
              <w:jc w:val="center"/>
              <w:rPr>
                <w:rFonts w:ascii="宋体" w:eastAsia="宋体" w:hAnsi="宋体" w:cs="Times New Roman" w:hint="eastAsia"/>
                <w:sz w:val="24"/>
                <w:szCs w:val="24"/>
              </w:rPr>
            </w:pPr>
          </w:p>
        </w:tc>
      </w:tr>
      <w:tr w:rsidR="00845441" w14:paraId="692C74AA" w14:textId="77777777">
        <w:trPr>
          <w:cantSplit/>
          <w:trHeight w:val="846"/>
          <w:jc w:val="center"/>
        </w:trPr>
        <w:tc>
          <w:tcPr>
            <w:tcW w:w="414" w:type="dxa"/>
            <w:tcBorders>
              <w:top w:val="single" w:sz="4" w:space="0" w:color="auto"/>
              <w:left w:val="single" w:sz="4" w:space="0" w:color="auto"/>
              <w:bottom w:val="single" w:sz="4" w:space="0" w:color="auto"/>
              <w:right w:val="single" w:sz="4" w:space="0" w:color="auto"/>
            </w:tcBorders>
            <w:vAlign w:val="center"/>
          </w:tcPr>
          <w:p w14:paraId="6F9F5CAB" w14:textId="77777777" w:rsidR="00845441"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4</w:t>
            </w:r>
          </w:p>
        </w:tc>
        <w:tc>
          <w:tcPr>
            <w:tcW w:w="2694" w:type="dxa"/>
            <w:tcBorders>
              <w:top w:val="single" w:sz="4" w:space="0" w:color="auto"/>
              <w:left w:val="single" w:sz="4" w:space="0" w:color="auto"/>
              <w:bottom w:val="single" w:sz="4" w:space="0" w:color="auto"/>
              <w:right w:val="single" w:sz="4" w:space="0" w:color="auto"/>
            </w:tcBorders>
            <w:vAlign w:val="center"/>
          </w:tcPr>
          <w:p w14:paraId="4FB31191" w14:textId="77777777" w:rsidR="00845441" w:rsidRDefault="00000000">
            <w:pPr>
              <w:spacing w:line="288" w:lineRule="auto"/>
              <w:jc w:val="center"/>
              <w:rPr>
                <w:rFonts w:ascii="宋体" w:eastAsia="宋体" w:hAnsi="宋体" w:cs="宋体" w:hint="eastAsia"/>
              </w:rPr>
            </w:pPr>
            <w:proofErr w:type="spellStart"/>
            <w:r>
              <w:rPr>
                <w:rFonts w:ascii="宋体" w:eastAsia="宋体" w:hAnsi="宋体" w:cs="宋体" w:hint="eastAsia"/>
              </w:rPr>
              <w:t>质量违约金</w:t>
            </w:r>
            <w:proofErr w:type="spellEnd"/>
          </w:p>
          <w:p w14:paraId="23B5D4D9" w14:textId="77777777" w:rsidR="00845441" w:rsidRDefault="00000000">
            <w:pPr>
              <w:spacing w:line="288" w:lineRule="auto"/>
              <w:jc w:val="center"/>
              <w:rPr>
                <w:rFonts w:ascii="宋体" w:eastAsia="宋体" w:hAnsi="宋体" w:cs="宋体" w:hint="eastAsia"/>
              </w:rPr>
            </w:pPr>
            <w:proofErr w:type="spellStart"/>
            <w:r>
              <w:rPr>
                <w:rFonts w:ascii="宋体" w:eastAsia="宋体" w:hAnsi="宋体" w:cs="宋体" w:hint="eastAsia"/>
              </w:rPr>
              <w:t>最高限额</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1B35543" w14:textId="77777777" w:rsidR="00845441" w:rsidRDefault="00845441">
            <w:pPr>
              <w:spacing w:line="288" w:lineRule="auto"/>
              <w:jc w:val="center"/>
              <w:rPr>
                <w:rFonts w:ascii="宋体" w:eastAsia="宋体" w:hAnsi="宋体" w:cs="宋体" w:hint="eastAsia"/>
              </w:rPr>
            </w:pPr>
          </w:p>
        </w:tc>
        <w:tc>
          <w:tcPr>
            <w:tcW w:w="4108" w:type="dxa"/>
            <w:tcBorders>
              <w:top w:val="single" w:sz="4" w:space="0" w:color="auto"/>
              <w:left w:val="single" w:sz="4" w:space="0" w:color="auto"/>
              <w:bottom w:val="single" w:sz="4" w:space="0" w:color="auto"/>
              <w:right w:val="single" w:sz="4" w:space="0" w:color="auto"/>
            </w:tcBorders>
            <w:vAlign w:val="center"/>
          </w:tcPr>
          <w:p w14:paraId="27DAA94F" w14:textId="77777777" w:rsidR="00845441" w:rsidRDefault="00000000">
            <w:pPr>
              <w:spacing w:line="288" w:lineRule="auto"/>
              <w:jc w:val="center"/>
              <w:rPr>
                <w:rFonts w:ascii="宋体" w:eastAsia="宋体" w:hAnsi="宋体" w:cs="宋体" w:hint="eastAsia"/>
              </w:rPr>
            </w:pPr>
            <w:proofErr w:type="spellStart"/>
            <w:r>
              <w:rPr>
                <w:rFonts w:ascii="宋体" w:eastAsia="宋体" w:hAnsi="宋体" w:cs="宋体" w:hint="eastAsia"/>
              </w:rPr>
              <w:t>按合同协议条款执行</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A9DF77F" w14:textId="77777777" w:rsidR="00845441" w:rsidRDefault="00845441">
            <w:pPr>
              <w:spacing w:line="288" w:lineRule="auto"/>
              <w:jc w:val="center"/>
              <w:rPr>
                <w:rFonts w:ascii="宋体" w:eastAsia="宋体" w:hAnsi="宋体" w:cs="Times New Roman" w:hint="eastAsia"/>
                <w:sz w:val="24"/>
                <w:szCs w:val="24"/>
              </w:rPr>
            </w:pPr>
          </w:p>
        </w:tc>
      </w:tr>
      <w:tr w:rsidR="00845441" w14:paraId="4CFFA990" w14:textId="77777777">
        <w:trPr>
          <w:cantSplit/>
          <w:trHeight w:val="846"/>
          <w:jc w:val="center"/>
        </w:trPr>
        <w:tc>
          <w:tcPr>
            <w:tcW w:w="414" w:type="dxa"/>
            <w:tcBorders>
              <w:top w:val="single" w:sz="4" w:space="0" w:color="auto"/>
              <w:left w:val="single" w:sz="4" w:space="0" w:color="auto"/>
              <w:bottom w:val="single" w:sz="4" w:space="0" w:color="auto"/>
              <w:right w:val="single" w:sz="4" w:space="0" w:color="auto"/>
            </w:tcBorders>
            <w:vAlign w:val="center"/>
          </w:tcPr>
          <w:p w14:paraId="69847A11" w14:textId="77777777" w:rsidR="00845441" w:rsidRDefault="00000000">
            <w:pPr>
              <w:spacing w:line="288" w:lineRule="auto"/>
              <w:jc w:val="center"/>
              <w:rPr>
                <w:rFonts w:ascii="宋体" w:eastAsia="宋体" w:hAnsi="宋体" w:cs="Times New Roman" w:hint="eastAsia"/>
                <w:sz w:val="24"/>
                <w:szCs w:val="24"/>
              </w:rPr>
            </w:pPr>
            <w:r>
              <w:rPr>
                <w:rFonts w:ascii="宋体" w:eastAsia="宋体" w:hAnsi="宋体" w:cs="宋体" w:hint="eastAsia"/>
              </w:rPr>
              <w:t>……</w:t>
            </w:r>
          </w:p>
        </w:tc>
        <w:tc>
          <w:tcPr>
            <w:tcW w:w="2694" w:type="dxa"/>
            <w:tcBorders>
              <w:top w:val="single" w:sz="4" w:space="0" w:color="auto"/>
              <w:left w:val="single" w:sz="4" w:space="0" w:color="auto"/>
              <w:bottom w:val="single" w:sz="4" w:space="0" w:color="auto"/>
              <w:right w:val="single" w:sz="4" w:space="0" w:color="auto"/>
            </w:tcBorders>
            <w:vAlign w:val="center"/>
          </w:tcPr>
          <w:p w14:paraId="1A4BD5FD" w14:textId="77777777" w:rsidR="00845441" w:rsidRDefault="00000000">
            <w:pPr>
              <w:spacing w:line="288" w:lineRule="auto"/>
              <w:jc w:val="center"/>
              <w:rPr>
                <w:rFonts w:ascii="宋体" w:eastAsia="宋体" w:hAnsi="宋体" w:cs="宋体" w:hint="eastAsia"/>
              </w:rPr>
            </w:pPr>
            <w:r>
              <w:rPr>
                <w:rFonts w:ascii="宋体" w:eastAsia="宋体" w:hAnsi="宋体" w:cs="宋体" w:hint="eastAsia"/>
              </w:rPr>
              <w:t>……</w:t>
            </w:r>
          </w:p>
        </w:tc>
        <w:tc>
          <w:tcPr>
            <w:tcW w:w="992" w:type="dxa"/>
            <w:tcBorders>
              <w:top w:val="single" w:sz="4" w:space="0" w:color="auto"/>
              <w:left w:val="single" w:sz="4" w:space="0" w:color="auto"/>
              <w:bottom w:val="single" w:sz="4" w:space="0" w:color="auto"/>
              <w:right w:val="single" w:sz="4" w:space="0" w:color="auto"/>
            </w:tcBorders>
            <w:vAlign w:val="center"/>
          </w:tcPr>
          <w:p w14:paraId="6A5D0F64" w14:textId="77777777" w:rsidR="00845441" w:rsidRDefault="00845441">
            <w:pPr>
              <w:spacing w:line="288" w:lineRule="auto"/>
              <w:jc w:val="center"/>
              <w:rPr>
                <w:rFonts w:ascii="宋体" w:eastAsia="宋体" w:hAnsi="宋体" w:cs="宋体" w:hint="eastAsia"/>
              </w:rPr>
            </w:pPr>
          </w:p>
        </w:tc>
        <w:tc>
          <w:tcPr>
            <w:tcW w:w="4108" w:type="dxa"/>
            <w:tcBorders>
              <w:top w:val="single" w:sz="4" w:space="0" w:color="auto"/>
              <w:left w:val="single" w:sz="4" w:space="0" w:color="auto"/>
              <w:bottom w:val="single" w:sz="4" w:space="0" w:color="auto"/>
              <w:right w:val="single" w:sz="4" w:space="0" w:color="auto"/>
            </w:tcBorders>
            <w:vAlign w:val="center"/>
          </w:tcPr>
          <w:p w14:paraId="0F247048" w14:textId="77777777" w:rsidR="00845441" w:rsidRDefault="00000000">
            <w:pPr>
              <w:spacing w:line="288" w:lineRule="auto"/>
              <w:jc w:val="center"/>
              <w:rPr>
                <w:rFonts w:ascii="宋体" w:eastAsia="宋体" w:hAnsi="宋体" w:cs="宋体" w:hint="eastAsia"/>
              </w:rPr>
            </w:pPr>
            <w:r>
              <w:rPr>
                <w:rFonts w:ascii="宋体" w:eastAsia="宋体" w:hAnsi="宋体" w:cs="宋体" w:hint="eastAsia"/>
              </w:rPr>
              <w:t>……</w:t>
            </w:r>
          </w:p>
        </w:tc>
        <w:tc>
          <w:tcPr>
            <w:tcW w:w="1260" w:type="dxa"/>
            <w:tcBorders>
              <w:top w:val="single" w:sz="4" w:space="0" w:color="auto"/>
              <w:left w:val="single" w:sz="4" w:space="0" w:color="auto"/>
              <w:bottom w:val="single" w:sz="4" w:space="0" w:color="auto"/>
              <w:right w:val="single" w:sz="4" w:space="0" w:color="auto"/>
            </w:tcBorders>
            <w:vAlign w:val="center"/>
          </w:tcPr>
          <w:p w14:paraId="03F444CA" w14:textId="77777777" w:rsidR="00845441" w:rsidRDefault="00845441">
            <w:pPr>
              <w:spacing w:line="288" w:lineRule="auto"/>
              <w:jc w:val="center"/>
              <w:rPr>
                <w:rFonts w:ascii="宋体" w:eastAsia="宋体" w:hAnsi="宋体" w:cs="Times New Roman" w:hint="eastAsia"/>
                <w:sz w:val="24"/>
                <w:szCs w:val="24"/>
              </w:rPr>
            </w:pPr>
          </w:p>
        </w:tc>
      </w:tr>
    </w:tbl>
    <w:p w14:paraId="0718CB4A" w14:textId="77777777" w:rsidR="00845441" w:rsidRDefault="00000000">
      <w:pPr>
        <w:pStyle w:val="a6"/>
        <w:wordWrap w:val="0"/>
        <w:jc w:val="right"/>
        <w:rPr>
          <w:rFonts w:ascii="仿宋" w:eastAsia="仿宋" w:hAnsi="仿宋" w:cs="仿宋" w:hint="eastAsia"/>
          <w:spacing w:val="-53"/>
          <w:sz w:val="28"/>
          <w:szCs w:val="28"/>
          <w:lang w:bidi="ar"/>
        </w:rPr>
      </w:pPr>
      <w:r>
        <w:rPr>
          <w:rFonts w:ascii="仿宋" w:eastAsia="仿宋" w:hAnsi="仿宋" w:cs="仿宋" w:hint="eastAsia"/>
          <w:spacing w:val="-53"/>
          <w:sz w:val="28"/>
          <w:szCs w:val="28"/>
          <w:lang w:bidi="ar"/>
        </w:rPr>
        <w:t xml:space="preserve">     </w:t>
      </w:r>
    </w:p>
    <w:p w14:paraId="5D3B7E6B" w14:textId="77777777" w:rsidR="00845441" w:rsidRDefault="00845441">
      <w:pPr>
        <w:pStyle w:val="a3"/>
        <w:spacing w:before="74" w:line="222" w:lineRule="auto"/>
        <w:ind w:left="145"/>
        <w:rPr>
          <w:rFonts w:ascii="黑体" w:eastAsia="黑体" w:hAnsi="黑体" w:cs="黑体" w:hint="eastAsia"/>
          <w:spacing w:val="-5"/>
          <w:sz w:val="30"/>
          <w:szCs w:val="30"/>
          <w:lang w:eastAsia="zh-CN"/>
        </w:rPr>
      </w:pPr>
    </w:p>
    <w:sectPr w:rsidR="00845441">
      <w:footerReference w:type="default" r:id="rId9"/>
      <w:pgSz w:w="11906" w:h="16838"/>
      <w:pgMar w:top="1440" w:right="1701" w:bottom="1440"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6E7A" w14:textId="77777777" w:rsidR="00071852" w:rsidRDefault="00071852">
      <w:pPr>
        <w:spacing w:after="0"/>
      </w:pPr>
      <w:r>
        <w:separator/>
      </w:r>
    </w:p>
  </w:endnote>
  <w:endnote w:type="continuationSeparator" w:id="0">
    <w:p w14:paraId="0B6607A9" w14:textId="77777777" w:rsidR="00071852" w:rsidRDefault="000718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4B38" w14:textId="77777777" w:rsidR="00845441" w:rsidRDefault="00845441">
    <w:pPr>
      <w:spacing w:line="14" w:lineRule="auto"/>
      <w:rPr>
        <w:sz w:val="2"/>
      </w:rPr>
    </w:pPr>
  </w:p>
  <w:p w14:paraId="26B98354" w14:textId="77777777" w:rsidR="00845441" w:rsidRDefault="00845441">
    <w:pPr>
      <w:spacing w:line="14" w:lineRule="auto"/>
      <w:rPr>
        <w:sz w:val="2"/>
      </w:rPr>
    </w:pPr>
  </w:p>
  <w:p w14:paraId="35EFFB24" w14:textId="77777777" w:rsidR="00845441" w:rsidRDefault="00845441">
    <w:pPr>
      <w:spacing w:line="14" w:lineRule="auto"/>
      <w:rPr>
        <w:sz w:val="2"/>
      </w:rPr>
    </w:pPr>
  </w:p>
  <w:p w14:paraId="528274CF" w14:textId="77777777" w:rsidR="00845441" w:rsidRDefault="00845441">
    <w:pPr>
      <w:spacing w:line="14" w:lineRule="auto"/>
      <w:rPr>
        <w:sz w:val="2"/>
      </w:rPr>
    </w:pPr>
  </w:p>
  <w:p w14:paraId="71C81624" w14:textId="77777777" w:rsidR="00845441" w:rsidRDefault="00845441">
    <w:pPr>
      <w:spacing w:line="14" w:lineRule="auto"/>
      <w:rPr>
        <w:sz w:val="2"/>
      </w:rPr>
    </w:pPr>
  </w:p>
  <w:p w14:paraId="24066754" w14:textId="77777777" w:rsidR="00845441" w:rsidRDefault="00000000">
    <w:pPr>
      <w:spacing w:line="14" w:lineRule="auto"/>
      <w:rPr>
        <w:sz w:val="2"/>
      </w:rPr>
    </w:pPr>
    <w:r>
      <w:rPr>
        <w:noProof/>
        <w:sz w:val="2"/>
      </w:rPr>
      <mc:AlternateContent>
        <mc:Choice Requires="wps">
          <w:drawing>
            <wp:anchor distT="0" distB="0" distL="114300" distR="114300" simplePos="0" relativeHeight="251659264" behindDoc="0" locked="0" layoutInCell="1" allowOverlap="1" wp14:anchorId="5C94C0D8" wp14:editId="51B7129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51B2FA" w14:textId="77777777" w:rsidR="00845441"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94C0D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751B2FA" w14:textId="77777777" w:rsidR="00845441"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17D2A" w14:textId="77777777" w:rsidR="00071852" w:rsidRDefault="00071852">
      <w:pPr>
        <w:spacing w:after="0"/>
      </w:pPr>
      <w:r>
        <w:separator/>
      </w:r>
    </w:p>
  </w:footnote>
  <w:footnote w:type="continuationSeparator" w:id="0">
    <w:p w14:paraId="567A0CC6" w14:textId="77777777" w:rsidR="00071852" w:rsidRDefault="000718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E47E0A"/>
    <w:multiLevelType w:val="singleLevel"/>
    <w:tmpl w:val="D2E47E0A"/>
    <w:lvl w:ilvl="0">
      <w:start w:val="5"/>
      <w:numFmt w:val="decimal"/>
      <w:suff w:val="nothing"/>
      <w:lvlText w:val="%1、"/>
      <w:lvlJc w:val="left"/>
    </w:lvl>
  </w:abstractNum>
  <w:num w:numId="1" w16cid:durableId="115541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845441"/>
    <w:rsid w:val="00071852"/>
    <w:rsid w:val="00845441"/>
    <w:rsid w:val="00B42C8B"/>
    <w:rsid w:val="00D32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104E5"/>
  <w15:docId w15:val="{1B2D1213-E384-4C3C-98F9-B2AE030E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spacing w:line="240" w:lineRule="auto"/>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2"/>
      <w:szCs w:val="22"/>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pPr>
      <w:spacing w:beforeAutospacing="1" w:after="0" w:afterAutospacing="1"/>
    </w:pPr>
    <w:rPr>
      <w:rFonts w:cs="Times New Roman"/>
      <w:sz w:val="24"/>
      <w:lang w:eastAsia="zh-CN"/>
    </w:rPr>
  </w:style>
  <w:style w:type="character" w:styleId="a7">
    <w:name w:val="Strong"/>
    <w:basedOn w:val="a0"/>
    <w:qFormat/>
    <w:rPr>
      <w:b/>
    </w:rPr>
  </w:style>
  <w:style w:type="character" w:styleId="a8">
    <w:name w:val="Hyperlink"/>
    <w:basedOn w:val="a0"/>
    <w:uiPriority w:val="99"/>
    <w:unhideWhenUsed/>
    <w:qFormat/>
    <w:rPr>
      <w:color w:val="0000FF" w:themeColor="hyperlink"/>
      <w:u w:val="single"/>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unhideWhenUsed/>
    <w:qFormat/>
    <w:tblPr>
      <w:tblCellMar>
        <w:left w:w="0" w:type="dxa"/>
        <w:right w:w="0" w:type="dxa"/>
      </w:tblCellMar>
    </w:tblPr>
  </w:style>
  <w:style w:type="paragraph" w:customStyle="1" w:styleId="TableText">
    <w:name w:val="Table Text"/>
    <w:basedOn w:val="a"/>
    <w:semiHidden/>
    <w:qFormat/>
    <w:rPr>
      <w:rFonts w:ascii="宋体" w:eastAsia="宋体" w:hAnsi="宋体"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3558;&#25253;&#21517;&#25991;&#20214;&#21457;&#36865;&#33267;rmyyyunbo@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1451</Words>
  <Characters>1511</Characters>
  <Application>Microsoft Office Word</Application>
  <DocSecurity>0</DocSecurity>
  <Lines>151</Lines>
  <Paragraphs>164</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2025-09-24T10:59:00Z</cp:lastPrinted>
  <dcterms:created xsi:type="dcterms:W3CDTF">2025-08-13T21:22:00Z</dcterms:created>
  <dcterms:modified xsi:type="dcterms:W3CDTF">2026-07-06T06:15:00Z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2025-08-13T13:22:00Z</vt:filetime>
  </property>
  <property fmtid="{D5CDD505-2E9C-101B-9397-08002B2CF9AE}" pid="4" name="UsrData">
    <vt:lpwstr>47cb3553770a49049527671f296df8f0</vt:lpwstr>
  </property>
  <property fmtid="{D5CDD505-2E9C-101B-9397-08002B2CF9AE}" pid="5" name="KSOTemplateDocerSaveRecord">
    <vt:lpwstr>eyJoZGlkIjoiZDZkM2NjNTQwN2MyODNmMjI1YWQyOTdjYzEwOGE2YmEiLCJ1c2VySWQiOiI1NjUyOTUyODcifQ==</vt:lpwstr>
  </property>
  <property fmtid="{D5CDD505-2E9C-101B-9397-08002B2CF9AE}" pid="6" name="KSOProductBuildVer">
    <vt:lpwstr>2052-12.31.0</vt:lpwstr>
  </property>
  <property fmtid="{D5CDD505-2E9C-101B-9397-08002B2CF9AE}" pid="7" name="ICV">
    <vt:lpwstr>B6955DD5935558D1553F4B6AC5464893_33</vt:lpwstr>
  </property>
</Properties>
</file>